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960" w:rsidRPr="0096359B" w:rsidRDefault="0096359B" w:rsidP="0096359B">
      <w:pPr>
        <w:bidi/>
        <w:rPr>
          <w:rFonts w:ascii="Sakkal Majalla" w:hAnsi="Sakkal Majalla" w:cs="Sakkal Majalla"/>
          <w:b/>
          <w:bCs/>
          <w:sz w:val="36"/>
          <w:szCs w:val="36"/>
          <w:rtl/>
          <w:lang w:bidi="ar-DZ"/>
        </w:rPr>
      </w:pPr>
      <w:r w:rsidRPr="0096359B">
        <w:rPr>
          <w:rFonts w:ascii="Sakkal Majalla" w:hAnsi="Sakkal Majalla" w:cs="Sakkal Majalla"/>
          <w:b/>
          <w:bCs/>
          <w:sz w:val="36"/>
          <w:szCs w:val="36"/>
          <w:rtl/>
          <w:lang w:bidi="ar-DZ"/>
        </w:rPr>
        <w:t xml:space="preserve">المحاضرة </w:t>
      </w:r>
      <w:proofErr w:type="gramStart"/>
      <w:r w:rsidRPr="0096359B">
        <w:rPr>
          <w:rFonts w:ascii="Sakkal Majalla" w:hAnsi="Sakkal Majalla" w:cs="Sakkal Majalla"/>
          <w:b/>
          <w:bCs/>
          <w:sz w:val="36"/>
          <w:szCs w:val="36"/>
          <w:rtl/>
          <w:lang w:bidi="ar-DZ"/>
        </w:rPr>
        <w:t>رقم</w:t>
      </w:r>
      <w:proofErr w:type="gramEnd"/>
      <w:r w:rsidRPr="0096359B">
        <w:rPr>
          <w:rFonts w:ascii="Sakkal Majalla" w:hAnsi="Sakkal Majalla" w:cs="Sakkal Majalla"/>
          <w:b/>
          <w:bCs/>
          <w:sz w:val="36"/>
          <w:szCs w:val="36"/>
          <w:rtl/>
          <w:lang w:bidi="ar-DZ"/>
        </w:rPr>
        <w:t xml:space="preserve"> 02 </w:t>
      </w:r>
    </w:p>
    <w:p w:rsidR="0096359B" w:rsidRDefault="0096359B" w:rsidP="0096359B">
      <w:pPr>
        <w:bidi/>
        <w:rPr>
          <w:rFonts w:hint="cs"/>
          <w:rtl/>
          <w:lang w:bidi="ar-DZ"/>
        </w:rPr>
      </w:pPr>
    </w:p>
    <w:p w:rsidR="0096359B" w:rsidRPr="0096359B" w:rsidRDefault="0096359B" w:rsidP="0096359B">
      <w:pPr>
        <w:bidi/>
        <w:rPr>
          <w:rFonts w:ascii="Sakkal Majalla" w:hAnsi="Sakkal Majalla" w:cs="Sakkal Majalla"/>
          <w:sz w:val="28"/>
          <w:szCs w:val="28"/>
          <w:rtl/>
          <w:lang w:bidi="ar-DZ"/>
        </w:rPr>
      </w:pPr>
      <w:r w:rsidRPr="0096359B">
        <w:rPr>
          <w:rFonts w:ascii="Sakkal Majalla" w:hAnsi="Sakkal Majalla" w:cs="Sakkal Majalla" w:hint="cs"/>
          <w:b/>
          <w:bCs/>
          <w:sz w:val="28"/>
          <w:szCs w:val="28"/>
          <w:rtl/>
          <w:lang w:bidi="ar-DZ"/>
        </w:rPr>
        <w:t>الإطار التنظيمي للمقاولاتية في الجزائر :</w:t>
      </w:r>
    </w:p>
    <w:p w:rsidR="0096359B" w:rsidRPr="00730219" w:rsidRDefault="00FB4858" w:rsidP="00730219">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96359B" w:rsidRPr="00730219">
        <w:rPr>
          <w:rFonts w:ascii="Sakkal Majalla" w:hAnsi="Sakkal Majalla" w:cs="Sakkal Majalla" w:hint="cs"/>
          <w:sz w:val="32"/>
          <w:szCs w:val="32"/>
          <w:rtl/>
          <w:lang w:bidi="ar-DZ"/>
        </w:rPr>
        <w:t xml:space="preserve">يرتبط مفهوم </w:t>
      </w:r>
      <w:proofErr w:type="spellStart"/>
      <w:r w:rsidR="0096359B" w:rsidRPr="00730219">
        <w:rPr>
          <w:rFonts w:ascii="Sakkal Majalla" w:hAnsi="Sakkal Majalla" w:cs="Sakkal Majalla" w:hint="cs"/>
          <w:sz w:val="32"/>
          <w:szCs w:val="32"/>
          <w:rtl/>
          <w:lang w:bidi="ar-DZ"/>
        </w:rPr>
        <w:t>المقاولاتية</w:t>
      </w:r>
      <w:proofErr w:type="spellEnd"/>
      <w:r w:rsidR="0096359B" w:rsidRPr="00730219">
        <w:rPr>
          <w:rFonts w:ascii="Sakkal Majalla" w:hAnsi="Sakkal Majalla" w:cs="Sakkal Majalla" w:hint="cs"/>
          <w:sz w:val="32"/>
          <w:szCs w:val="32"/>
          <w:rtl/>
          <w:lang w:bidi="ar-DZ"/>
        </w:rPr>
        <w:t xml:space="preserve"> بنشاط المؤسسات الصغيرة وفي الجزائر يعتبر القانون رقم 01/18 الإطار التشريعي المرجعي في تعريف المؤسسات الصغيرة والمتوسطة ، حيث يتم الاعتماد على كل من عدد العمال ورقم الأعمال في تصنيف هذه المؤسسات ،حيث نصت المادة 4 :"تعرف المؤسسة الصغيرة والمتوسطة </w:t>
      </w:r>
      <w:r w:rsidR="0096359B" w:rsidRPr="00730219">
        <w:rPr>
          <w:rFonts w:ascii="Sakkal Majalla" w:hAnsi="Sakkal Majalla" w:cs="Sakkal Majalla" w:hint="cs"/>
          <w:sz w:val="32"/>
          <w:szCs w:val="32"/>
          <w:rtl/>
          <w:lang w:bidi="ar-DZ"/>
        </w:rPr>
        <w:t>مهما كان طبيعتها القانونية ،بأنها مؤسسة إنتاج السلع والخدمات ".</w:t>
      </w:r>
    </w:p>
    <w:p w:rsidR="0096359B" w:rsidRPr="00730219" w:rsidRDefault="0096359B" w:rsidP="00730219">
      <w:pPr>
        <w:bidi/>
        <w:jc w:val="both"/>
        <w:rPr>
          <w:rFonts w:ascii="Sakkal Majalla" w:hAnsi="Sakkal Majalla" w:cs="Sakkal Majalla" w:hint="cs"/>
          <w:sz w:val="32"/>
          <w:szCs w:val="32"/>
          <w:rtl/>
          <w:lang w:bidi="ar-DZ"/>
        </w:rPr>
      </w:pPr>
      <w:r w:rsidRPr="00730219">
        <w:rPr>
          <w:rFonts w:ascii="Sakkal Majalla" w:hAnsi="Sakkal Majalla" w:cs="Sakkal Majalla" w:hint="cs"/>
          <w:sz w:val="32"/>
          <w:szCs w:val="32"/>
          <w:rtl/>
          <w:lang w:bidi="ar-DZ"/>
        </w:rPr>
        <w:t xml:space="preserve">تشغل من واحد </w:t>
      </w:r>
      <w:proofErr w:type="gramStart"/>
      <w:r w:rsidRPr="00730219">
        <w:rPr>
          <w:rFonts w:ascii="Sakkal Majalla" w:hAnsi="Sakkal Majalla" w:cs="Sakkal Majalla" w:hint="cs"/>
          <w:sz w:val="32"/>
          <w:szCs w:val="32"/>
          <w:rtl/>
          <w:lang w:bidi="ar-DZ"/>
        </w:rPr>
        <w:t>إلى</w:t>
      </w:r>
      <w:proofErr w:type="gramEnd"/>
      <w:r w:rsidRPr="00730219">
        <w:rPr>
          <w:rFonts w:ascii="Sakkal Majalla" w:hAnsi="Sakkal Majalla" w:cs="Sakkal Majalla" w:hint="cs"/>
          <w:sz w:val="32"/>
          <w:szCs w:val="32"/>
          <w:rtl/>
          <w:lang w:bidi="ar-DZ"/>
        </w:rPr>
        <w:t xml:space="preserve"> 250 شخص </w:t>
      </w:r>
    </w:p>
    <w:p w:rsidR="0096359B" w:rsidRPr="00730219" w:rsidRDefault="0096359B" w:rsidP="00730219">
      <w:pPr>
        <w:bidi/>
        <w:jc w:val="both"/>
        <w:rPr>
          <w:rFonts w:ascii="Sakkal Majalla" w:hAnsi="Sakkal Majalla" w:cs="Sakkal Majalla" w:hint="cs"/>
          <w:sz w:val="32"/>
          <w:szCs w:val="32"/>
          <w:rtl/>
          <w:lang w:bidi="ar-DZ"/>
        </w:rPr>
      </w:pPr>
      <w:r w:rsidRPr="00730219">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bookmarkStart w:id="0" w:name="_GoBack"/>
      <w:bookmarkEnd w:id="0"/>
      <w:r w:rsidRPr="00730219">
        <w:rPr>
          <w:rFonts w:ascii="Sakkal Majalla" w:hAnsi="Sakkal Majalla" w:cs="Sakkal Majalla" w:hint="cs"/>
          <w:sz w:val="32"/>
          <w:szCs w:val="32"/>
          <w:rtl/>
          <w:lang w:bidi="ar-DZ"/>
        </w:rPr>
        <w:t>لا يتجاوز رقم أعمالها مليار 2 دينار ،ولا يتعدى إجمالي حصيلتها السنوية 500 مليون دينار .</w:t>
      </w:r>
    </w:p>
    <w:p w:rsidR="0096359B" w:rsidRPr="00730219" w:rsidRDefault="0096359B" w:rsidP="00730219">
      <w:pPr>
        <w:bidi/>
        <w:jc w:val="both"/>
        <w:rPr>
          <w:rFonts w:ascii="Sakkal Majalla" w:hAnsi="Sakkal Majalla" w:cs="Sakkal Majalla" w:hint="cs"/>
          <w:sz w:val="32"/>
          <w:szCs w:val="32"/>
          <w:rtl/>
          <w:lang w:bidi="ar-DZ"/>
        </w:rPr>
      </w:pPr>
      <w:r w:rsidRPr="00730219">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sidRPr="00730219">
        <w:rPr>
          <w:rFonts w:ascii="Sakkal Majalla" w:hAnsi="Sakkal Majalla" w:cs="Sakkal Majalla" w:hint="cs"/>
          <w:sz w:val="32"/>
          <w:szCs w:val="32"/>
          <w:rtl/>
          <w:lang w:bidi="ar-DZ"/>
        </w:rPr>
        <w:t xml:space="preserve">تحترم معايير </w:t>
      </w:r>
      <w:proofErr w:type="gramStart"/>
      <w:r w:rsidR="00FB4858" w:rsidRPr="00730219">
        <w:rPr>
          <w:rFonts w:ascii="Sakkal Majalla" w:hAnsi="Sakkal Majalla" w:cs="Sakkal Majalla" w:hint="cs"/>
          <w:sz w:val="32"/>
          <w:szCs w:val="32"/>
          <w:rtl/>
          <w:lang w:bidi="ar-DZ"/>
        </w:rPr>
        <w:t>الاستقلالي</w:t>
      </w:r>
      <w:r w:rsidR="00FB4858" w:rsidRPr="00730219">
        <w:rPr>
          <w:rFonts w:ascii="Sakkal Majalla" w:hAnsi="Sakkal Majalla" w:cs="Sakkal Majalla" w:hint="eastAsia"/>
          <w:sz w:val="32"/>
          <w:szCs w:val="32"/>
          <w:rtl/>
          <w:lang w:bidi="ar-DZ"/>
        </w:rPr>
        <w:t>ة</w:t>
      </w:r>
      <w:r w:rsidRPr="00730219">
        <w:rPr>
          <w:rFonts w:ascii="Sakkal Majalla" w:hAnsi="Sakkal Majalla" w:cs="Sakkal Majalla" w:hint="cs"/>
          <w:sz w:val="32"/>
          <w:szCs w:val="32"/>
          <w:rtl/>
          <w:lang w:bidi="ar-DZ"/>
        </w:rPr>
        <w:t xml:space="preserve"> ،</w:t>
      </w:r>
      <w:proofErr w:type="gramEnd"/>
      <w:r w:rsidRPr="00730219">
        <w:rPr>
          <w:rFonts w:ascii="Sakkal Majalla" w:hAnsi="Sakkal Majalla" w:cs="Sakkal Majalla" w:hint="cs"/>
          <w:sz w:val="32"/>
          <w:szCs w:val="32"/>
          <w:rtl/>
          <w:lang w:bidi="ar-DZ"/>
        </w:rPr>
        <w:t>حيث جاء في المادة 4 من القانون المشار إليه تعريف للمؤسسة المستقلة : كل مؤسسة لا يمتلك رأسمالها 25</w:t>
      </w:r>
      <w:r w:rsidRPr="00730219">
        <w:rPr>
          <w:rFonts w:ascii="Sakkal Majalla" w:hAnsi="Sakkal Majalla" w:cs="Sakkal Majalla"/>
          <w:sz w:val="32"/>
          <w:szCs w:val="32"/>
          <w:lang w:bidi="ar-DZ"/>
        </w:rPr>
        <w:t xml:space="preserve">% </w:t>
      </w:r>
      <w:r w:rsidRPr="00730219">
        <w:rPr>
          <w:rFonts w:ascii="Sakkal Majalla" w:hAnsi="Sakkal Majalla" w:cs="Sakkal Majalla" w:hint="cs"/>
          <w:sz w:val="32"/>
          <w:szCs w:val="32"/>
          <w:rtl/>
          <w:lang w:bidi="ar-DZ"/>
        </w:rPr>
        <w:t xml:space="preserve">فما أكثر من قبل مؤسسة أو مجموعة مؤسسات أخرى لا ينطبق عليها التعريف الخاص بالمؤسسات الصغيرة والمتوسطة </w:t>
      </w:r>
    </w:p>
    <w:p w:rsidR="0096359B" w:rsidRDefault="0096359B" w:rsidP="00730219">
      <w:pPr>
        <w:bidi/>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أما تصنيف المؤسسات فجاء على النحو </w:t>
      </w:r>
      <w:proofErr w:type="gramStart"/>
      <w:r>
        <w:rPr>
          <w:rFonts w:ascii="Sakkal Majalla" w:hAnsi="Sakkal Majalla" w:cs="Sakkal Majalla" w:hint="cs"/>
          <w:sz w:val="28"/>
          <w:szCs w:val="28"/>
          <w:rtl/>
          <w:lang w:bidi="ar-DZ"/>
        </w:rPr>
        <w:t>الآتي :</w:t>
      </w:r>
      <w:proofErr w:type="gramEnd"/>
      <w:r>
        <w:rPr>
          <w:rFonts w:ascii="Sakkal Majalla" w:hAnsi="Sakkal Majalla" w:cs="Sakkal Majalla" w:hint="cs"/>
          <w:sz w:val="28"/>
          <w:szCs w:val="28"/>
          <w:rtl/>
          <w:lang w:bidi="ar-DZ"/>
        </w:rPr>
        <w:t xml:space="preserve"> </w:t>
      </w:r>
    </w:p>
    <w:tbl>
      <w:tblPr>
        <w:tblStyle w:val="Grilledutableau"/>
        <w:bidiVisual/>
        <w:tblW w:w="0" w:type="auto"/>
        <w:tblLook w:val="04A0" w:firstRow="1" w:lastRow="0" w:firstColumn="1" w:lastColumn="0" w:noHBand="0" w:noVBand="1"/>
      </w:tblPr>
      <w:tblGrid>
        <w:gridCol w:w="2658"/>
        <w:gridCol w:w="1134"/>
        <w:gridCol w:w="2977"/>
        <w:gridCol w:w="3009"/>
      </w:tblGrid>
      <w:tr w:rsidR="0096359B" w:rsidTr="00177A28">
        <w:tc>
          <w:tcPr>
            <w:tcW w:w="2658" w:type="dxa"/>
          </w:tcPr>
          <w:p w:rsidR="0096359B" w:rsidRPr="00695468" w:rsidRDefault="0096359B" w:rsidP="00695468">
            <w:pPr>
              <w:bidi/>
              <w:jc w:val="center"/>
              <w:rPr>
                <w:rFonts w:ascii="Sakkal Majalla" w:hAnsi="Sakkal Majalla" w:cs="Sakkal Majalla" w:hint="cs"/>
                <w:b/>
                <w:bCs/>
                <w:sz w:val="28"/>
                <w:szCs w:val="28"/>
                <w:rtl/>
                <w:lang w:bidi="ar-DZ"/>
              </w:rPr>
            </w:pPr>
            <w:r w:rsidRPr="00695468">
              <w:rPr>
                <w:rFonts w:ascii="Sakkal Majalla" w:hAnsi="Sakkal Majalla" w:cs="Sakkal Majalla" w:hint="cs"/>
                <w:b/>
                <w:bCs/>
                <w:sz w:val="28"/>
                <w:szCs w:val="28"/>
                <w:rtl/>
                <w:lang w:bidi="ar-DZ"/>
              </w:rPr>
              <w:t>النوع</w:t>
            </w:r>
          </w:p>
        </w:tc>
        <w:tc>
          <w:tcPr>
            <w:tcW w:w="1134" w:type="dxa"/>
          </w:tcPr>
          <w:p w:rsidR="0096359B" w:rsidRPr="00695468" w:rsidRDefault="0096359B" w:rsidP="00695468">
            <w:pPr>
              <w:bidi/>
              <w:jc w:val="center"/>
              <w:rPr>
                <w:rFonts w:ascii="Sakkal Majalla" w:hAnsi="Sakkal Majalla" w:cs="Sakkal Majalla" w:hint="cs"/>
                <w:b/>
                <w:bCs/>
                <w:sz w:val="28"/>
                <w:szCs w:val="28"/>
                <w:rtl/>
                <w:lang w:bidi="ar-DZ"/>
              </w:rPr>
            </w:pPr>
            <w:r w:rsidRPr="00695468">
              <w:rPr>
                <w:rFonts w:ascii="Sakkal Majalla" w:hAnsi="Sakkal Majalla" w:cs="Sakkal Majalla" w:hint="cs"/>
                <w:b/>
                <w:bCs/>
                <w:sz w:val="28"/>
                <w:szCs w:val="28"/>
                <w:rtl/>
                <w:lang w:bidi="ar-DZ"/>
              </w:rPr>
              <w:t>عدد العمال</w:t>
            </w:r>
          </w:p>
        </w:tc>
        <w:tc>
          <w:tcPr>
            <w:tcW w:w="2977" w:type="dxa"/>
          </w:tcPr>
          <w:p w:rsidR="0096359B" w:rsidRPr="00695468" w:rsidRDefault="0096359B" w:rsidP="00695468">
            <w:pPr>
              <w:bidi/>
              <w:jc w:val="center"/>
              <w:rPr>
                <w:rFonts w:ascii="Sakkal Majalla" w:hAnsi="Sakkal Majalla" w:cs="Sakkal Majalla" w:hint="cs"/>
                <w:b/>
                <w:bCs/>
                <w:sz w:val="28"/>
                <w:szCs w:val="28"/>
                <w:rtl/>
                <w:lang w:bidi="ar-DZ"/>
              </w:rPr>
            </w:pPr>
            <w:r w:rsidRPr="00695468">
              <w:rPr>
                <w:rFonts w:ascii="Sakkal Majalla" w:hAnsi="Sakkal Majalla" w:cs="Sakkal Majalla" w:hint="cs"/>
                <w:b/>
                <w:bCs/>
                <w:sz w:val="28"/>
                <w:szCs w:val="28"/>
                <w:rtl/>
                <w:lang w:bidi="ar-DZ"/>
              </w:rPr>
              <w:t>رقم الأعمال</w:t>
            </w:r>
          </w:p>
        </w:tc>
        <w:tc>
          <w:tcPr>
            <w:tcW w:w="3009" w:type="dxa"/>
          </w:tcPr>
          <w:p w:rsidR="0096359B" w:rsidRPr="00695468" w:rsidRDefault="00177A28" w:rsidP="00695468">
            <w:pPr>
              <w:bidi/>
              <w:jc w:val="center"/>
              <w:rPr>
                <w:rFonts w:ascii="Sakkal Majalla" w:hAnsi="Sakkal Majalla" w:cs="Sakkal Majalla" w:hint="cs"/>
                <w:b/>
                <w:bCs/>
                <w:sz w:val="28"/>
                <w:szCs w:val="28"/>
                <w:rtl/>
                <w:lang w:bidi="ar-DZ"/>
              </w:rPr>
            </w:pPr>
            <w:proofErr w:type="gramStart"/>
            <w:r w:rsidRPr="00695468">
              <w:rPr>
                <w:rFonts w:ascii="Sakkal Majalla" w:hAnsi="Sakkal Majalla" w:cs="Sakkal Majalla" w:hint="cs"/>
                <w:b/>
                <w:bCs/>
                <w:sz w:val="28"/>
                <w:szCs w:val="28"/>
                <w:rtl/>
                <w:lang w:bidi="ar-DZ"/>
              </w:rPr>
              <w:t>مجموع</w:t>
            </w:r>
            <w:proofErr w:type="gramEnd"/>
            <w:r w:rsidRPr="00695468">
              <w:rPr>
                <w:rFonts w:ascii="Sakkal Majalla" w:hAnsi="Sakkal Majalla" w:cs="Sakkal Majalla" w:hint="cs"/>
                <w:b/>
                <w:bCs/>
                <w:sz w:val="28"/>
                <w:szCs w:val="28"/>
                <w:rtl/>
                <w:lang w:bidi="ar-DZ"/>
              </w:rPr>
              <w:t xml:space="preserve"> الحصيلة السنوية</w:t>
            </w:r>
          </w:p>
        </w:tc>
      </w:tr>
      <w:tr w:rsidR="0096359B" w:rsidTr="00177A28">
        <w:tc>
          <w:tcPr>
            <w:tcW w:w="2658" w:type="dxa"/>
          </w:tcPr>
          <w:p w:rsidR="0096359B" w:rsidRDefault="00177A28" w:rsidP="0096359B">
            <w:pPr>
              <w:bidi/>
              <w:rPr>
                <w:rFonts w:ascii="Sakkal Majalla" w:hAnsi="Sakkal Majalla" w:cs="Sakkal Majalla" w:hint="cs"/>
                <w:sz w:val="28"/>
                <w:szCs w:val="28"/>
                <w:rtl/>
                <w:lang w:bidi="ar-DZ"/>
              </w:rPr>
            </w:pPr>
            <w:proofErr w:type="gramStart"/>
            <w:r>
              <w:rPr>
                <w:rFonts w:ascii="Sakkal Majalla" w:hAnsi="Sakkal Majalla" w:cs="Sakkal Majalla" w:hint="cs"/>
                <w:sz w:val="28"/>
                <w:szCs w:val="28"/>
                <w:rtl/>
                <w:lang w:bidi="ar-DZ"/>
              </w:rPr>
              <w:t>المؤسسة</w:t>
            </w:r>
            <w:proofErr w:type="gramEnd"/>
            <w:r>
              <w:rPr>
                <w:rFonts w:ascii="Sakkal Majalla" w:hAnsi="Sakkal Majalla" w:cs="Sakkal Majalla" w:hint="cs"/>
                <w:sz w:val="28"/>
                <w:szCs w:val="28"/>
                <w:rtl/>
                <w:lang w:bidi="ar-DZ"/>
              </w:rPr>
              <w:t xml:space="preserve"> المتوسطة </w:t>
            </w:r>
          </w:p>
        </w:tc>
        <w:tc>
          <w:tcPr>
            <w:tcW w:w="1134"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50-250</w:t>
            </w:r>
          </w:p>
        </w:tc>
        <w:tc>
          <w:tcPr>
            <w:tcW w:w="2977"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ما بين 200 مليار إلى مليارين دينار</w:t>
            </w:r>
          </w:p>
        </w:tc>
        <w:tc>
          <w:tcPr>
            <w:tcW w:w="3009"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ما </w:t>
            </w:r>
            <w:proofErr w:type="gramStart"/>
            <w:r>
              <w:rPr>
                <w:rFonts w:ascii="Sakkal Majalla" w:hAnsi="Sakkal Majalla" w:cs="Sakkal Majalla" w:hint="cs"/>
                <w:sz w:val="28"/>
                <w:szCs w:val="28"/>
                <w:rtl/>
                <w:lang w:bidi="ar-DZ"/>
              </w:rPr>
              <w:t>بين</w:t>
            </w:r>
            <w:proofErr w:type="gramEnd"/>
            <w:r>
              <w:rPr>
                <w:rFonts w:ascii="Sakkal Majalla" w:hAnsi="Sakkal Majalla" w:cs="Sakkal Majalla" w:hint="cs"/>
                <w:sz w:val="28"/>
                <w:szCs w:val="28"/>
                <w:rtl/>
                <w:lang w:bidi="ar-DZ"/>
              </w:rPr>
              <w:t xml:space="preserve"> 100 مليون إلى 500 مليون دينار</w:t>
            </w:r>
          </w:p>
        </w:tc>
      </w:tr>
      <w:tr w:rsidR="0096359B" w:rsidTr="00177A28">
        <w:tc>
          <w:tcPr>
            <w:tcW w:w="2658" w:type="dxa"/>
          </w:tcPr>
          <w:p w:rsidR="0096359B" w:rsidRDefault="00177A28" w:rsidP="0096359B">
            <w:pPr>
              <w:bidi/>
              <w:rPr>
                <w:rFonts w:ascii="Sakkal Majalla" w:hAnsi="Sakkal Majalla" w:cs="Sakkal Majalla" w:hint="cs"/>
                <w:sz w:val="28"/>
                <w:szCs w:val="28"/>
                <w:rtl/>
                <w:lang w:bidi="ar-DZ"/>
              </w:rPr>
            </w:pPr>
            <w:proofErr w:type="gramStart"/>
            <w:r>
              <w:rPr>
                <w:rFonts w:ascii="Sakkal Majalla" w:hAnsi="Sakkal Majalla" w:cs="Sakkal Majalla" w:hint="cs"/>
                <w:sz w:val="28"/>
                <w:szCs w:val="28"/>
                <w:rtl/>
                <w:lang w:bidi="ar-DZ"/>
              </w:rPr>
              <w:t>المؤسسة</w:t>
            </w:r>
            <w:proofErr w:type="gramEnd"/>
            <w:r>
              <w:rPr>
                <w:rFonts w:ascii="Sakkal Majalla" w:hAnsi="Sakkal Majalla" w:cs="Sakkal Majalla" w:hint="cs"/>
                <w:sz w:val="28"/>
                <w:szCs w:val="28"/>
                <w:rtl/>
                <w:lang w:bidi="ar-DZ"/>
              </w:rPr>
              <w:t xml:space="preserve"> الصغيرة </w:t>
            </w:r>
          </w:p>
        </w:tc>
        <w:tc>
          <w:tcPr>
            <w:tcW w:w="1134"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10-49</w:t>
            </w:r>
          </w:p>
        </w:tc>
        <w:tc>
          <w:tcPr>
            <w:tcW w:w="2977"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أقل من 200 مليون دينار</w:t>
            </w:r>
          </w:p>
        </w:tc>
        <w:tc>
          <w:tcPr>
            <w:tcW w:w="3009"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أقل من 100 مليون دينار</w:t>
            </w:r>
          </w:p>
        </w:tc>
      </w:tr>
      <w:tr w:rsidR="0096359B" w:rsidTr="00177A28">
        <w:tc>
          <w:tcPr>
            <w:tcW w:w="2658" w:type="dxa"/>
          </w:tcPr>
          <w:p w:rsidR="0096359B" w:rsidRDefault="00177A28" w:rsidP="0096359B">
            <w:pPr>
              <w:bidi/>
              <w:rPr>
                <w:rFonts w:ascii="Sakkal Majalla" w:hAnsi="Sakkal Majalla" w:cs="Sakkal Majalla" w:hint="cs"/>
                <w:sz w:val="28"/>
                <w:szCs w:val="28"/>
                <w:rtl/>
                <w:lang w:bidi="ar-DZ"/>
              </w:rPr>
            </w:pPr>
            <w:proofErr w:type="gramStart"/>
            <w:r>
              <w:rPr>
                <w:rFonts w:ascii="Sakkal Majalla" w:hAnsi="Sakkal Majalla" w:cs="Sakkal Majalla" w:hint="cs"/>
                <w:sz w:val="28"/>
                <w:szCs w:val="28"/>
                <w:rtl/>
                <w:lang w:bidi="ar-DZ"/>
              </w:rPr>
              <w:t>المؤسسة</w:t>
            </w:r>
            <w:proofErr w:type="gramEnd"/>
            <w:r>
              <w:rPr>
                <w:rFonts w:ascii="Sakkal Majalla" w:hAnsi="Sakkal Majalla" w:cs="Sakkal Majalla" w:hint="cs"/>
                <w:sz w:val="28"/>
                <w:szCs w:val="28"/>
                <w:rtl/>
                <w:lang w:bidi="ar-DZ"/>
              </w:rPr>
              <w:t xml:space="preserve"> المصغرة </w:t>
            </w:r>
          </w:p>
        </w:tc>
        <w:tc>
          <w:tcPr>
            <w:tcW w:w="1134"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1-9 </w:t>
            </w:r>
          </w:p>
        </w:tc>
        <w:tc>
          <w:tcPr>
            <w:tcW w:w="2977"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أقل من 20 مليون دينار </w:t>
            </w:r>
          </w:p>
        </w:tc>
        <w:tc>
          <w:tcPr>
            <w:tcW w:w="3009" w:type="dxa"/>
          </w:tcPr>
          <w:p w:rsidR="0096359B" w:rsidRDefault="00177A28" w:rsidP="0096359B">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أقل من 10 مليون دينار </w:t>
            </w:r>
          </w:p>
        </w:tc>
      </w:tr>
    </w:tbl>
    <w:p w:rsidR="0096359B" w:rsidRPr="00177A28" w:rsidRDefault="00177A28" w:rsidP="00177A28">
      <w:pPr>
        <w:bidi/>
        <w:jc w:val="center"/>
        <w:rPr>
          <w:rFonts w:ascii="Sakkal Majalla" w:hAnsi="Sakkal Majalla" w:cs="Sakkal Majalla" w:hint="cs"/>
          <w:b/>
          <w:bCs/>
          <w:sz w:val="28"/>
          <w:szCs w:val="28"/>
          <w:rtl/>
          <w:lang w:bidi="ar-DZ"/>
        </w:rPr>
      </w:pPr>
      <w:r w:rsidRPr="00177A28">
        <w:rPr>
          <w:rFonts w:ascii="Sakkal Majalla" w:hAnsi="Sakkal Majalla" w:cs="Sakkal Majalla" w:hint="cs"/>
          <w:b/>
          <w:bCs/>
          <w:sz w:val="28"/>
          <w:szCs w:val="28"/>
          <w:rtl/>
          <w:lang w:bidi="ar-DZ"/>
        </w:rPr>
        <w:t xml:space="preserve">الجدول يوضح </w:t>
      </w:r>
      <w:proofErr w:type="gramStart"/>
      <w:r w:rsidRPr="00177A28">
        <w:rPr>
          <w:rFonts w:ascii="Sakkal Majalla" w:hAnsi="Sakkal Majalla" w:cs="Sakkal Majalla" w:hint="cs"/>
          <w:b/>
          <w:bCs/>
          <w:sz w:val="28"/>
          <w:szCs w:val="28"/>
          <w:rtl/>
          <w:lang w:bidi="ar-DZ"/>
        </w:rPr>
        <w:t>تصنيف</w:t>
      </w:r>
      <w:proofErr w:type="gramEnd"/>
      <w:r w:rsidRPr="00177A28">
        <w:rPr>
          <w:rFonts w:ascii="Sakkal Majalla" w:hAnsi="Sakkal Majalla" w:cs="Sakkal Majalla" w:hint="cs"/>
          <w:b/>
          <w:bCs/>
          <w:sz w:val="28"/>
          <w:szCs w:val="28"/>
          <w:rtl/>
          <w:lang w:bidi="ar-DZ"/>
        </w:rPr>
        <w:t xml:space="preserve"> المؤسسات الصغيرة والمتوسطة في الجزائر</w:t>
      </w:r>
    </w:p>
    <w:p w:rsidR="0096359B" w:rsidRPr="007267D3" w:rsidRDefault="00177A28" w:rsidP="0096359B">
      <w:pPr>
        <w:bidi/>
        <w:rPr>
          <w:rFonts w:ascii="Sakkal Majalla" w:hAnsi="Sakkal Majalla" w:cs="Sakkal Majalla"/>
          <w:sz w:val="28"/>
          <w:szCs w:val="28"/>
          <w:rtl/>
          <w:lang w:bidi="ar-DZ"/>
        </w:rPr>
      </w:pPr>
      <w:r w:rsidRPr="007267D3">
        <w:rPr>
          <w:rFonts w:ascii="Sakkal Majalla" w:hAnsi="Sakkal Majalla" w:cs="Sakkal Majalla"/>
          <w:sz w:val="28"/>
          <w:szCs w:val="28"/>
          <w:rtl/>
          <w:lang w:bidi="ar-DZ"/>
        </w:rPr>
        <w:t>أما من الناحية التنظيمية المؤسساتية فقد استحدثت الجزائر من الأجهزة الداعمة لحملة المشاريع والتي نفصلها فيما يلي :</w:t>
      </w:r>
    </w:p>
    <w:p w:rsidR="00177A28" w:rsidRDefault="00177A28" w:rsidP="00177A28">
      <w:pPr>
        <w:pStyle w:val="Paragraphedeliste"/>
        <w:numPr>
          <w:ilvl w:val="0"/>
          <w:numId w:val="1"/>
        </w:numPr>
        <w:bidi/>
        <w:rPr>
          <w:rFonts w:ascii="Sakkal Majalla" w:hAnsi="Sakkal Majalla" w:cs="Sakkal Majalla"/>
          <w:b/>
          <w:bCs/>
          <w:sz w:val="32"/>
          <w:szCs w:val="32"/>
          <w:lang w:bidi="ar-DZ"/>
        </w:rPr>
      </w:pPr>
      <w:r w:rsidRPr="00177A28">
        <w:rPr>
          <w:rFonts w:ascii="Sakkal Majalla" w:hAnsi="Sakkal Majalla" w:cs="Sakkal Majalla"/>
          <w:b/>
          <w:bCs/>
          <w:sz w:val="32"/>
          <w:szCs w:val="32"/>
          <w:rtl/>
          <w:lang w:bidi="ar-DZ"/>
        </w:rPr>
        <w:t xml:space="preserve">الوكالة الوطنية لدعم تشغيل </w:t>
      </w:r>
      <w:proofErr w:type="gramStart"/>
      <w:r w:rsidRPr="00177A28">
        <w:rPr>
          <w:rFonts w:ascii="Sakkal Majalla" w:hAnsi="Sakkal Majalla" w:cs="Sakkal Majalla"/>
          <w:b/>
          <w:bCs/>
          <w:sz w:val="32"/>
          <w:szCs w:val="32"/>
          <w:rtl/>
          <w:lang w:bidi="ar-DZ"/>
        </w:rPr>
        <w:t>الشباب :</w:t>
      </w:r>
      <w:proofErr w:type="gramEnd"/>
      <w:r w:rsidRPr="00177A28">
        <w:rPr>
          <w:rFonts w:ascii="Sakkal Majalla" w:hAnsi="Sakkal Majalla" w:cs="Sakkal Majalla"/>
          <w:b/>
          <w:bCs/>
          <w:sz w:val="32"/>
          <w:szCs w:val="32"/>
          <w:rtl/>
          <w:lang w:bidi="ar-DZ"/>
        </w:rPr>
        <w:t xml:space="preserve"> </w:t>
      </w:r>
    </w:p>
    <w:p w:rsidR="00177A28" w:rsidRDefault="009D78BB" w:rsidP="000B7460">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أنشأت هذه الوكالة بموجب المرسوم التنفيذي رقم 96/296،المؤرخ في 08 سبتمبر 1996 وبدأت في التوسع تدريجيا في الوقت الحاضر ،حيث أنها تمتد على المستوى الوطني 58 وكالة ولائية وكل وكالة تملك مجموعة من الفروع </w:t>
      </w:r>
      <w:r w:rsidR="00A6238B">
        <w:rPr>
          <w:rFonts w:ascii="Sakkal Majalla" w:hAnsi="Sakkal Majalla" w:cs="Sakkal Majalla" w:hint="cs"/>
          <w:sz w:val="32"/>
          <w:szCs w:val="32"/>
          <w:rtl/>
          <w:lang w:bidi="ar-DZ"/>
        </w:rPr>
        <w:t xml:space="preserve">في الدوائر الكبرى للولاية والهدف من إنشائها تمثل أساسا أحد أدوات السياسة العمومية التي ترمي إلى </w:t>
      </w:r>
      <w:r w:rsidR="00A6238B">
        <w:rPr>
          <w:rFonts w:ascii="Sakkal Majalla" w:hAnsi="Sakkal Majalla" w:cs="Sakkal Majalla" w:hint="cs"/>
          <w:sz w:val="32"/>
          <w:szCs w:val="32"/>
          <w:rtl/>
          <w:lang w:bidi="ar-DZ"/>
        </w:rPr>
        <w:lastRenderedPageBreak/>
        <w:t xml:space="preserve">خلق مناصب شغل من أجل التقليل من حدة البطالة وهذا بترقية التشغيل الذاتي للشباب البطال الحامل لمشاريع والبالغ سن 19-35 سنة عن طريق المرافقة في جميع مراحل المشروع .وترمي هذه الوكالة إلى تحقيق </w:t>
      </w:r>
      <w:proofErr w:type="spellStart"/>
      <w:r w:rsidR="00A6238B">
        <w:rPr>
          <w:rFonts w:ascii="Sakkal Majalla" w:hAnsi="Sakkal Majalla" w:cs="Sakkal Majalla" w:hint="cs"/>
          <w:sz w:val="32"/>
          <w:szCs w:val="32"/>
          <w:rtl/>
          <w:lang w:bidi="ar-DZ"/>
        </w:rPr>
        <w:t>مايلي</w:t>
      </w:r>
      <w:proofErr w:type="spellEnd"/>
      <w:r w:rsidR="00A6238B">
        <w:rPr>
          <w:rFonts w:ascii="Sakkal Majalla" w:hAnsi="Sakkal Majalla" w:cs="Sakkal Majalla" w:hint="cs"/>
          <w:sz w:val="32"/>
          <w:szCs w:val="32"/>
          <w:rtl/>
          <w:lang w:bidi="ar-DZ"/>
        </w:rPr>
        <w:t xml:space="preserve">: </w:t>
      </w:r>
    </w:p>
    <w:p w:rsidR="00A6238B" w:rsidRDefault="00A6238B" w:rsidP="000B7460">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توفير الشروط الضرورية لخلق المشاريع المصغرة .</w:t>
      </w:r>
    </w:p>
    <w:p w:rsidR="00A6238B" w:rsidRDefault="00A6238B" w:rsidP="000B7460">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خلق النشاطات </w:t>
      </w:r>
      <w:proofErr w:type="gramStart"/>
      <w:r>
        <w:rPr>
          <w:rFonts w:ascii="Sakkal Majalla" w:hAnsi="Sakkal Majalla" w:cs="Sakkal Majalla" w:hint="cs"/>
          <w:sz w:val="32"/>
          <w:szCs w:val="32"/>
          <w:rtl/>
          <w:lang w:bidi="ar-DZ"/>
        </w:rPr>
        <w:t>والثروة</w:t>
      </w:r>
      <w:proofErr w:type="gramEnd"/>
      <w:r>
        <w:rPr>
          <w:rFonts w:ascii="Sakkal Majalla" w:hAnsi="Sakkal Majalla" w:cs="Sakkal Majalla" w:hint="cs"/>
          <w:sz w:val="32"/>
          <w:szCs w:val="32"/>
          <w:rtl/>
          <w:lang w:bidi="ar-DZ"/>
        </w:rPr>
        <w:t xml:space="preserve"> </w:t>
      </w:r>
    </w:p>
    <w:p w:rsidR="00A6238B" w:rsidRDefault="00A6238B" w:rsidP="000B7460">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خلق مناصب </w:t>
      </w:r>
      <w:proofErr w:type="gramStart"/>
      <w:r>
        <w:rPr>
          <w:rFonts w:ascii="Sakkal Majalla" w:hAnsi="Sakkal Majalla" w:cs="Sakkal Majalla" w:hint="cs"/>
          <w:sz w:val="32"/>
          <w:szCs w:val="32"/>
          <w:rtl/>
          <w:lang w:bidi="ar-DZ"/>
        </w:rPr>
        <w:t>شغل</w:t>
      </w:r>
      <w:proofErr w:type="gramEnd"/>
      <w:r>
        <w:rPr>
          <w:rFonts w:ascii="Sakkal Majalla" w:hAnsi="Sakkal Majalla" w:cs="Sakkal Majalla" w:hint="cs"/>
          <w:sz w:val="32"/>
          <w:szCs w:val="32"/>
          <w:rtl/>
          <w:lang w:bidi="ar-DZ"/>
        </w:rPr>
        <w:t xml:space="preserve"> دائمة </w:t>
      </w:r>
    </w:p>
    <w:p w:rsidR="00A6238B" w:rsidRDefault="00A6238B" w:rsidP="000B7460">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ترقية روح المقاولة عند </w:t>
      </w:r>
      <w:proofErr w:type="gramStart"/>
      <w:r>
        <w:rPr>
          <w:rFonts w:ascii="Sakkal Majalla" w:hAnsi="Sakkal Majalla" w:cs="Sakkal Majalla" w:hint="cs"/>
          <w:sz w:val="32"/>
          <w:szCs w:val="32"/>
          <w:rtl/>
          <w:lang w:bidi="ar-DZ"/>
        </w:rPr>
        <w:t>الشباب .</w:t>
      </w:r>
      <w:proofErr w:type="gramEnd"/>
    </w:p>
    <w:p w:rsidR="00A6238B" w:rsidRDefault="00A6238B" w:rsidP="000B7460">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وعند قبول ملف صاحب المشروع عقب استيفاء شروط الأهلية يكون له المفاضلة بين مختلف أنواع التمويل المتاحة من خلال الجهاز والتي نلخصها في الجدول </w:t>
      </w:r>
      <w:proofErr w:type="gramStart"/>
      <w:r>
        <w:rPr>
          <w:rFonts w:ascii="Sakkal Majalla" w:hAnsi="Sakkal Majalla" w:cs="Sakkal Majalla" w:hint="cs"/>
          <w:sz w:val="32"/>
          <w:szCs w:val="32"/>
          <w:rtl/>
          <w:lang w:bidi="ar-DZ"/>
        </w:rPr>
        <w:t>التالي :</w:t>
      </w:r>
      <w:proofErr w:type="gramEnd"/>
    </w:p>
    <w:tbl>
      <w:tblPr>
        <w:tblStyle w:val="Grilledutableau"/>
        <w:bidiVisual/>
        <w:tblW w:w="0" w:type="auto"/>
        <w:tblInd w:w="-319" w:type="dxa"/>
        <w:tblLook w:val="04A0" w:firstRow="1" w:lastRow="0" w:firstColumn="1" w:lastColumn="0" w:noHBand="0" w:noVBand="1"/>
      </w:tblPr>
      <w:tblGrid>
        <w:gridCol w:w="1134"/>
        <w:gridCol w:w="2552"/>
        <w:gridCol w:w="1984"/>
        <w:gridCol w:w="2268"/>
        <w:gridCol w:w="2235"/>
      </w:tblGrid>
      <w:tr w:rsidR="009B150D" w:rsidTr="002217D6">
        <w:tc>
          <w:tcPr>
            <w:tcW w:w="1134" w:type="dxa"/>
          </w:tcPr>
          <w:p w:rsidR="009B150D" w:rsidRPr="002217D6" w:rsidRDefault="009B150D" w:rsidP="002217D6">
            <w:pPr>
              <w:bidi/>
              <w:jc w:val="center"/>
              <w:rPr>
                <w:rFonts w:ascii="Sakkal Majalla" w:hAnsi="Sakkal Majalla" w:cs="Sakkal Majalla" w:hint="cs"/>
                <w:b/>
                <w:bCs/>
                <w:sz w:val="28"/>
                <w:szCs w:val="28"/>
                <w:rtl/>
                <w:lang w:bidi="ar-DZ"/>
              </w:rPr>
            </w:pPr>
            <w:r w:rsidRPr="002217D6">
              <w:rPr>
                <w:rFonts w:ascii="Sakkal Majalla" w:hAnsi="Sakkal Majalla" w:cs="Sakkal Majalla" w:hint="cs"/>
                <w:b/>
                <w:bCs/>
                <w:sz w:val="28"/>
                <w:szCs w:val="28"/>
                <w:rtl/>
                <w:lang w:bidi="ar-DZ"/>
              </w:rPr>
              <w:t>نوع التمويل</w:t>
            </w:r>
          </w:p>
        </w:tc>
        <w:tc>
          <w:tcPr>
            <w:tcW w:w="2552" w:type="dxa"/>
          </w:tcPr>
          <w:p w:rsidR="009B150D" w:rsidRPr="002217D6" w:rsidRDefault="009B150D" w:rsidP="002217D6">
            <w:pPr>
              <w:bidi/>
              <w:jc w:val="center"/>
              <w:rPr>
                <w:rFonts w:ascii="Sakkal Majalla" w:hAnsi="Sakkal Majalla" w:cs="Sakkal Majalla" w:hint="cs"/>
                <w:b/>
                <w:bCs/>
                <w:sz w:val="28"/>
                <w:szCs w:val="28"/>
                <w:rtl/>
                <w:lang w:bidi="ar-DZ"/>
              </w:rPr>
            </w:pPr>
            <w:proofErr w:type="gramStart"/>
            <w:r w:rsidRPr="002217D6">
              <w:rPr>
                <w:rFonts w:ascii="Sakkal Majalla" w:hAnsi="Sakkal Majalla" w:cs="Sakkal Majalla" w:hint="cs"/>
                <w:b/>
                <w:bCs/>
                <w:sz w:val="28"/>
                <w:szCs w:val="28"/>
                <w:rtl/>
                <w:lang w:bidi="ar-DZ"/>
              </w:rPr>
              <w:t>مبلغ</w:t>
            </w:r>
            <w:proofErr w:type="gramEnd"/>
            <w:r w:rsidRPr="002217D6">
              <w:rPr>
                <w:rFonts w:ascii="Sakkal Majalla" w:hAnsi="Sakkal Majalla" w:cs="Sakkal Majalla" w:hint="cs"/>
                <w:b/>
                <w:bCs/>
                <w:sz w:val="28"/>
                <w:szCs w:val="28"/>
                <w:rtl/>
                <w:lang w:bidi="ar-DZ"/>
              </w:rPr>
              <w:t xml:space="preserve"> القرض</w:t>
            </w:r>
          </w:p>
        </w:tc>
        <w:tc>
          <w:tcPr>
            <w:tcW w:w="1984" w:type="dxa"/>
          </w:tcPr>
          <w:p w:rsidR="009B150D" w:rsidRPr="002217D6" w:rsidRDefault="009B150D" w:rsidP="002217D6">
            <w:pPr>
              <w:bidi/>
              <w:jc w:val="center"/>
              <w:rPr>
                <w:rFonts w:ascii="Sakkal Majalla" w:hAnsi="Sakkal Majalla" w:cs="Sakkal Majalla" w:hint="cs"/>
                <w:b/>
                <w:bCs/>
                <w:sz w:val="28"/>
                <w:szCs w:val="28"/>
                <w:rtl/>
                <w:lang w:bidi="ar-DZ"/>
              </w:rPr>
            </w:pPr>
            <w:proofErr w:type="gramStart"/>
            <w:r w:rsidRPr="002217D6">
              <w:rPr>
                <w:rFonts w:ascii="Sakkal Majalla" w:hAnsi="Sakkal Majalla" w:cs="Sakkal Majalla" w:hint="cs"/>
                <w:b/>
                <w:bCs/>
                <w:sz w:val="28"/>
                <w:szCs w:val="28"/>
                <w:rtl/>
                <w:lang w:bidi="ar-DZ"/>
              </w:rPr>
              <w:t>مساهمة</w:t>
            </w:r>
            <w:proofErr w:type="gramEnd"/>
            <w:r w:rsidRPr="002217D6">
              <w:rPr>
                <w:rFonts w:ascii="Sakkal Majalla" w:hAnsi="Sakkal Majalla" w:cs="Sakkal Majalla" w:hint="cs"/>
                <w:b/>
                <w:bCs/>
                <w:sz w:val="28"/>
                <w:szCs w:val="28"/>
                <w:rtl/>
                <w:lang w:bidi="ar-DZ"/>
              </w:rPr>
              <w:t xml:space="preserve"> المستفيد</w:t>
            </w:r>
          </w:p>
        </w:tc>
        <w:tc>
          <w:tcPr>
            <w:tcW w:w="2268" w:type="dxa"/>
          </w:tcPr>
          <w:p w:rsidR="009B150D" w:rsidRPr="002217D6" w:rsidRDefault="009B150D" w:rsidP="002217D6">
            <w:pPr>
              <w:bidi/>
              <w:jc w:val="center"/>
              <w:rPr>
                <w:rFonts w:ascii="Sakkal Majalla" w:hAnsi="Sakkal Majalla" w:cs="Sakkal Majalla" w:hint="cs"/>
                <w:b/>
                <w:bCs/>
                <w:sz w:val="28"/>
                <w:szCs w:val="28"/>
                <w:rtl/>
                <w:lang w:bidi="ar-DZ"/>
              </w:rPr>
            </w:pPr>
            <w:proofErr w:type="gramStart"/>
            <w:r w:rsidRPr="002217D6">
              <w:rPr>
                <w:rFonts w:ascii="Sakkal Majalla" w:hAnsi="Sakkal Majalla" w:cs="Sakkal Majalla" w:hint="cs"/>
                <w:b/>
                <w:bCs/>
                <w:sz w:val="28"/>
                <w:szCs w:val="28"/>
                <w:rtl/>
                <w:lang w:bidi="ar-DZ"/>
              </w:rPr>
              <w:t>مساهمة</w:t>
            </w:r>
            <w:proofErr w:type="gramEnd"/>
            <w:r w:rsidRPr="002217D6">
              <w:rPr>
                <w:rFonts w:ascii="Sakkal Majalla" w:hAnsi="Sakkal Majalla" w:cs="Sakkal Majalla" w:hint="cs"/>
                <w:b/>
                <w:bCs/>
                <w:sz w:val="28"/>
                <w:szCs w:val="28"/>
                <w:rtl/>
                <w:lang w:bidi="ar-DZ"/>
              </w:rPr>
              <w:t xml:space="preserve"> الوكالة</w:t>
            </w:r>
          </w:p>
        </w:tc>
        <w:tc>
          <w:tcPr>
            <w:tcW w:w="2235" w:type="dxa"/>
          </w:tcPr>
          <w:p w:rsidR="009B150D" w:rsidRPr="002217D6" w:rsidRDefault="009B150D" w:rsidP="002217D6">
            <w:pPr>
              <w:bidi/>
              <w:jc w:val="center"/>
              <w:rPr>
                <w:rFonts w:ascii="Sakkal Majalla" w:hAnsi="Sakkal Majalla" w:cs="Sakkal Majalla" w:hint="cs"/>
                <w:b/>
                <w:bCs/>
                <w:sz w:val="28"/>
                <w:szCs w:val="28"/>
                <w:rtl/>
                <w:lang w:bidi="ar-DZ"/>
              </w:rPr>
            </w:pPr>
            <w:proofErr w:type="gramStart"/>
            <w:r w:rsidRPr="002217D6">
              <w:rPr>
                <w:rFonts w:ascii="Sakkal Majalla" w:hAnsi="Sakkal Majalla" w:cs="Sakkal Majalla" w:hint="cs"/>
                <w:b/>
                <w:bCs/>
                <w:sz w:val="28"/>
                <w:szCs w:val="28"/>
                <w:rtl/>
                <w:lang w:bidi="ar-DZ"/>
              </w:rPr>
              <w:t>مساهمة</w:t>
            </w:r>
            <w:proofErr w:type="gramEnd"/>
            <w:r w:rsidRPr="002217D6">
              <w:rPr>
                <w:rFonts w:ascii="Sakkal Majalla" w:hAnsi="Sakkal Majalla" w:cs="Sakkal Majalla" w:hint="cs"/>
                <w:b/>
                <w:bCs/>
                <w:sz w:val="28"/>
                <w:szCs w:val="28"/>
                <w:rtl/>
                <w:lang w:bidi="ar-DZ"/>
              </w:rPr>
              <w:t xml:space="preserve"> البنك</w:t>
            </w:r>
          </w:p>
        </w:tc>
      </w:tr>
      <w:tr w:rsidR="009B150D" w:rsidTr="002217D6">
        <w:tc>
          <w:tcPr>
            <w:tcW w:w="1134" w:type="dxa"/>
          </w:tcPr>
          <w:p w:rsidR="009B150D" w:rsidRDefault="009B150D" w:rsidP="0024278D">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ثنائي </w:t>
            </w:r>
          </w:p>
        </w:tc>
        <w:tc>
          <w:tcPr>
            <w:tcW w:w="2552"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5 مليون د ج</w:t>
            </w:r>
          </w:p>
        </w:tc>
        <w:tc>
          <w:tcPr>
            <w:tcW w:w="1984" w:type="dxa"/>
          </w:tcPr>
          <w:p w:rsidR="009B150D" w:rsidRDefault="009B150D" w:rsidP="002217D6">
            <w:pPr>
              <w:bidi/>
              <w:jc w:val="center"/>
              <w:rPr>
                <w:rFonts w:ascii="Sakkal Majalla" w:hAnsi="Sakkal Majalla" w:cs="Sakkal Majalla"/>
                <w:sz w:val="28"/>
                <w:szCs w:val="28"/>
                <w:lang w:bidi="ar-DZ"/>
              </w:rPr>
            </w:pPr>
            <w:r>
              <w:rPr>
                <w:rFonts w:ascii="Sakkal Majalla" w:hAnsi="Sakkal Majalla" w:cs="Sakkal Majalla" w:hint="cs"/>
                <w:sz w:val="28"/>
                <w:szCs w:val="28"/>
                <w:rtl/>
                <w:lang w:bidi="ar-DZ"/>
              </w:rPr>
              <w:t>71</w:t>
            </w:r>
            <w:r>
              <w:rPr>
                <w:rFonts w:ascii="Sakkal Majalla" w:hAnsi="Sakkal Majalla" w:cs="Sakkal Majalla"/>
                <w:sz w:val="28"/>
                <w:szCs w:val="28"/>
                <w:lang w:bidi="ar-DZ"/>
              </w:rPr>
              <w:t>%</w:t>
            </w:r>
          </w:p>
        </w:tc>
        <w:tc>
          <w:tcPr>
            <w:tcW w:w="2268"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29</w:t>
            </w:r>
            <w:r>
              <w:rPr>
                <w:rFonts w:ascii="Sakkal Majalla" w:hAnsi="Sakkal Majalla" w:cs="Sakkal Majalla"/>
                <w:sz w:val="28"/>
                <w:szCs w:val="28"/>
                <w:lang w:bidi="ar-DZ"/>
              </w:rPr>
              <w:t>%</w:t>
            </w:r>
          </w:p>
        </w:tc>
        <w:tc>
          <w:tcPr>
            <w:tcW w:w="2235" w:type="dxa"/>
          </w:tcPr>
          <w:p w:rsidR="009B150D" w:rsidRDefault="009B150D" w:rsidP="002217D6">
            <w:pPr>
              <w:bidi/>
              <w:jc w:val="center"/>
              <w:rPr>
                <w:rFonts w:ascii="Sakkal Majalla" w:hAnsi="Sakkal Majalla" w:cs="Sakkal Majalla" w:hint="cs"/>
                <w:sz w:val="28"/>
                <w:szCs w:val="28"/>
                <w:rtl/>
                <w:lang w:bidi="ar-DZ"/>
              </w:rPr>
            </w:pPr>
          </w:p>
        </w:tc>
      </w:tr>
      <w:tr w:rsidR="009B150D" w:rsidTr="002217D6">
        <w:tc>
          <w:tcPr>
            <w:tcW w:w="1134" w:type="dxa"/>
          </w:tcPr>
          <w:p w:rsidR="009B150D" w:rsidRDefault="009B150D" w:rsidP="0024278D">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ثنائي </w:t>
            </w:r>
          </w:p>
        </w:tc>
        <w:tc>
          <w:tcPr>
            <w:tcW w:w="2552"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5-10 مليون دج</w:t>
            </w:r>
          </w:p>
        </w:tc>
        <w:tc>
          <w:tcPr>
            <w:tcW w:w="1984"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72</w:t>
            </w:r>
            <w:r>
              <w:rPr>
                <w:rFonts w:ascii="Sakkal Majalla" w:hAnsi="Sakkal Majalla" w:cs="Sakkal Majalla"/>
                <w:sz w:val="28"/>
                <w:szCs w:val="28"/>
                <w:lang w:bidi="ar-DZ"/>
              </w:rPr>
              <w:t>%</w:t>
            </w:r>
          </w:p>
        </w:tc>
        <w:tc>
          <w:tcPr>
            <w:tcW w:w="2268"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28</w:t>
            </w:r>
            <w:r>
              <w:rPr>
                <w:rFonts w:ascii="Sakkal Majalla" w:hAnsi="Sakkal Majalla" w:cs="Sakkal Majalla"/>
                <w:sz w:val="28"/>
                <w:szCs w:val="28"/>
                <w:lang w:bidi="ar-DZ"/>
              </w:rPr>
              <w:t>%</w:t>
            </w:r>
          </w:p>
        </w:tc>
        <w:tc>
          <w:tcPr>
            <w:tcW w:w="2235" w:type="dxa"/>
          </w:tcPr>
          <w:p w:rsidR="009B150D" w:rsidRDefault="009B150D" w:rsidP="002217D6">
            <w:pPr>
              <w:bidi/>
              <w:jc w:val="center"/>
              <w:rPr>
                <w:rFonts w:ascii="Sakkal Majalla" w:hAnsi="Sakkal Majalla" w:cs="Sakkal Majalla" w:hint="cs"/>
                <w:sz w:val="28"/>
                <w:szCs w:val="28"/>
                <w:rtl/>
                <w:lang w:bidi="ar-DZ"/>
              </w:rPr>
            </w:pPr>
          </w:p>
        </w:tc>
      </w:tr>
      <w:tr w:rsidR="009B150D" w:rsidTr="002217D6">
        <w:tc>
          <w:tcPr>
            <w:tcW w:w="1134" w:type="dxa"/>
          </w:tcPr>
          <w:p w:rsidR="009B150D" w:rsidRDefault="009B150D" w:rsidP="0024278D">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ثلاثي </w:t>
            </w:r>
          </w:p>
        </w:tc>
        <w:tc>
          <w:tcPr>
            <w:tcW w:w="2552"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5 مليون دج</w:t>
            </w:r>
          </w:p>
        </w:tc>
        <w:tc>
          <w:tcPr>
            <w:tcW w:w="1984"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1</w:t>
            </w:r>
            <w:r>
              <w:rPr>
                <w:rFonts w:ascii="Sakkal Majalla" w:hAnsi="Sakkal Majalla" w:cs="Sakkal Majalla"/>
                <w:sz w:val="28"/>
                <w:szCs w:val="28"/>
                <w:lang w:bidi="ar-DZ"/>
              </w:rPr>
              <w:t>%</w:t>
            </w:r>
          </w:p>
        </w:tc>
        <w:tc>
          <w:tcPr>
            <w:tcW w:w="2268"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29 </w:t>
            </w:r>
            <w:r>
              <w:rPr>
                <w:rFonts w:ascii="Sakkal Majalla" w:hAnsi="Sakkal Majalla" w:cs="Sakkal Majalla"/>
                <w:sz w:val="28"/>
                <w:szCs w:val="28"/>
                <w:lang w:bidi="ar-DZ"/>
              </w:rPr>
              <w:t>%</w:t>
            </w:r>
          </w:p>
        </w:tc>
        <w:tc>
          <w:tcPr>
            <w:tcW w:w="2235"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70</w:t>
            </w:r>
            <w:r>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بدون فوائد</w:t>
            </w:r>
          </w:p>
        </w:tc>
      </w:tr>
      <w:tr w:rsidR="009B150D" w:rsidTr="002217D6">
        <w:tc>
          <w:tcPr>
            <w:tcW w:w="1134" w:type="dxa"/>
          </w:tcPr>
          <w:p w:rsidR="009B150D" w:rsidRDefault="009B150D" w:rsidP="0024278D">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ثلاثي</w:t>
            </w:r>
          </w:p>
        </w:tc>
        <w:tc>
          <w:tcPr>
            <w:tcW w:w="2552"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5-10 مليون دج</w:t>
            </w:r>
          </w:p>
        </w:tc>
        <w:tc>
          <w:tcPr>
            <w:tcW w:w="1984"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2</w:t>
            </w:r>
            <w:r>
              <w:rPr>
                <w:rFonts w:ascii="Sakkal Majalla" w:hAnsi="Sakkal Majalla" w:cs="Sakkal Majalla"/>
                <w:sz w:val="28"/>
                <w:szCs w:val="28"/>
                <w:lang w:bidi="ar-DZ"/>
              </w:rPr>
              <w:t>%</w:t>
            </w:r>
          </w:p>
        </w:tc>
        <w:tc>
          <w:tcPr>
            <w:tcW w:w="2268"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28</w:t>
            </w:r>
            <w:r>
              <w:rPr>
                <w:rFonts w:ascii="Sakkal Majalla" w:hAnsi="Sakkal Majalla" w:cs="Sakkal Majalla"/>
                <w:sz w:val="28"/>
                <w:szCs w:val="28"/>
                <w:lang w:bidi="ar-DZ"/>
              </w:rPr>
              <w:t>%</w:t>
            </w:r>
          </w:p>
        </w:tc>
        <w:tc>
          <w:tcPr>
            <w:tcW w:w="2235" w:type="dxa"/>
          </w:tcPr>
          <w:p w:rsidR="009B150D" w:rsidRDefault="009B150D" w:rsidP="002217D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70 </w:t>
            </w:r>
            <w:r>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بدون فوائد</w:t>
            </w:r>
          </w:p>
        </w:tc>
      </w:tr>
    </w:tbl>
    <w:p w:rsidR="00A6238B" w:rsidRPr="000B7460" w:rsidRDefault="009B150D" w:rsidP="009B150D">
      <w:pPr>
        <w:spacing w:line="240" w:lineRule="auto"/>
        <w:jc w:val="center"/>
        <w:rPr>
          <w:rFonts w:ascii="Sakkal Majalla" w:hAnsi="Sakkal Majalla" w:cs="Sakkal Majalla" w:hint="cs"/>
          <w:b/>
          <w:bCs/>
          <w:i/>
          <w:iCs/>
          <w:sz w:val="24"/>
          <w:szCs w:val="24"/>
          <w:rtl/>
          <w:lang w:bidi="ar-DZ"/>
        </w:rPr>
      </w:pPr>
      <w:r w:rsidRPr="000B7460">
        <w:rPr>
          <w:rFonts w:ascii="Sakkal Majalla" w:hAnsi="Sakkal Majalla" w:cs="Sakkal Majalla" w:hint="cs"/>
          <w:b/>
          <w:bCs/>
          <w:i/>
          <w:iCs/>
          <w:sz w:val="24"/>
          <w:szCs w:val="24"/>
          <w:rtl/>
          <w:lang w:bidi="ar-DZ"/>
        </w:rPr>
        <w:t xml:space="preserve">الجدول يوضح </w:t>
      </w:r>
      <w:proofErr w:type="gramStart"/>
      <w:r w:rsidRPr="000B7460">
        <w:rPr>
          <w:rFonts w:ascii="Sakkal Majalla" w:hAnsi="Sakkal Majalla" w:cs="Sakkal Majalla" w:hint="cs"/>
          <w:b/>
          <w:bCs/>
          <w:i/>
          <w:iCs/>
          <w:sz w:val="24"/>
          <w:szCs w:val="24"/>
          <w:rtl/>
          <w:lang w:bidi="ar-DZ"/>
        </w:rPr>
        <w:t>صيغ</w:t>
      </w:r>
      <w:proofErr w:type="gramEnd"/>
      <w:r w:rsidRPr="000B7460">
        <w:rPr>
          <w:rFonts w:ascii="Sakkal Majalla" w:hAnsi="Sakkal Majalla" w:cs="Sakkal Majalla" w:hint="cs"/>
          <w:b/>
          <w:bCs/>
          <w:i/>
          <w:iCs/>
          <w:sz w:val="24"/>
          <w:szCs w:val="24"/>
          <w:rtl/>
          <w:lang w:bidi="ar-DZ"/>
        </w:rPr>
        <w:t xml:space="preserve"> التمويل المتاحة لدى </w:t>
      </w:r>
      <w:proofErr w:type="spellStart"/>
      <w:r w:rsidRPr="000B7460">
        <w:rPr>
          <w:rFonts w:ascii="Sakkal Majalla" w:hAnsi="Sakkal Majalla" w:cs="Sakkal Majalla" w:hint="cs"/>
          <w:b/>
          <w:bCs/>
          <w:i/>
          <w:iCs/>
          <w:sz w:val="24"/>
          <w:szCs w:val="24"/>
          <w:rtl/>
          <w:lang w:bidi="ar-DZ"/>
        </w:rPr>
        <w:t>د.و.د.د.ت.ش</w:t>
      </w:r>
      <w:proofErr w:type="spellEnd"/>
    </w:p>
    <w:p w:rsidR="002054DC" w:rsidRDefault="009B150D" w:rsidP="009B150D">
      <w:pPr>
        <w:spacing w:line="240" w:lineRule="auto"/>
        <w:jc w:val="center"/>
        <w:rPr>
          <w:rFonts w:ascii="Sakkal Majalla" w:hAnsi="Sakkal Majalla" w:cs="Sakkal Majalla"/>
          <w:sz w:val="32"/>
          <w:szCs w:val="32"/>
          <w:rtl/>
          <w:lang w:bidi="ar-DZ"/>
        </w:rPr>
      </w:pPr>
      <w:proofErr w:type="gramStart"/>
      <w:r w:rsidRPr="000B7460">
        <w:rPr>
          <w:rFonts w:ascii="Sakkal Majalla" w:hAnsi="Sakkal Majalla" w:cs="Sakkal Majalla" w:hint="cs"/>
          <w:b/>
          <w:bCs/>
          <w:i/>
          <w:iCs/>
          <w:sz w:val="24"/>
          <w:szCs w:val="24"/>
          <w:rtl/>
          <w:lang w:bidi="ar-DZ"/>
        </w:rPr>
        <w:t>المصدر :</w:t>
      </w:r>
      <w:proofErr w:type="gramEnd"/>
      <w:r w:rsidRPr="000B7460">
        <w:rPr>
          <w:rFonts w:ascii="Sakkal Majalla" w:hAnsi="Sakkal Majalla" w:cs="Sakkal Majalla" w:hint="cs"/>
          <w:b/>
          <w:bCs/>
          <w:i/>
          <w:iCs/>
          <w:sz w:val="24"/>
          <w:szCs w:val="24"/>
          <w:rtl/>
          <w:lang w:bidi="ar-DZ"/>
        </w:rPr>
        <w:t xml:space="preserve"> موقع الوكالة الوطنية لدعم تشغيل الشباب</w:t>
      </w:r>
    </w:p>
    <w:p w:rsidR="009B150D" w:rsidRPr="00F82943" w:rsidRDefault="002054DC" w:rsidP="002054DC">
      <w:pPr>
        <w:pStyle w:val="Paragraphedeliste"/>
        <w:numPr>
          <w:ilvl w:val="0"/>
          <w:numId w:val="1"/>
        </w:numPr>
        <w:bidi/>
        <w:rPr>
          <w:rFonts w:ascii="Sakkal Majalla" w:hAnsi="Sakkal Majalla" w:cs="Sakkal Majalla" w:hint="cs"/>
          <w:b/>
          <w:bCs/>
          <w:i/>
          <w:iCs/>
          <w:sz w:val="32"/>
          <w:szCs w:val="32"/>
          <w:u w:val="single"/>
          <w:lang w:bidi="ar-DZ"/>
        </w:rPr>
      </w:pPr>
      <w:r w:rsidRPr="00F82943">
        <w:rPr>
          <w:rFonts w:ascii="Sakkal Majalla" w:hAnsi="Sakkal Majalla" w:cs="Sakkal Majalla" w:hint="cs"/>
          <w:b/>
          <w:bCs/>
          <w:i/>
          <w:iCs/>
          <w:sz w:val="32"/>
          <w:szCs w:val="32"/>
          <w:u w:val="single"/>
          <w:rtl/>
          <w:lang w:bidi="ar-DZ"/>
        </w:rPr>
        <w:t xml:space="preserve">الوكالة الوطنية لتسيير القرض </w:t>
      </w:r>
      <w:proofErr w:type="gramStart"/>
      <w:r w:rsidRPr="00F82943">
        <w:rPr>
          <w:rFonts w:ascii="Sakkal Majalla" w:hAnsi="Sakkal Majalla" w:cs="Sakkal Majalla" w:hint="cs"/>
          <w:b/>
          <w:bCs/>
          <w:i/>
          <w:iCs/>
          <w:sz w:val="32"/>
          <w:szCs w:val="32"/>
          <w:u w:val="single"/>
          <w:rtl/>
          <w:lang w:bidi="ar-DZ"/>
        </w:rPr>
        <w:t>المصغر :</w:t>
      </w:r>
      <w:proofErr w:type="gramEnd"/>
      <w:r w:rsidRPr="00F82943">
        <w:rPr>
          <w:rFonts w:ascii="Sakkal Majalla" w:hAnsi="Sakkal Majalla" w:cs="Sakkal Majalla" w:hint="cs"/>
          <w:b/>
          <w:bCs/>
          <w:i/>
          <w:iCs/>
          <w:sz w:val="32"/>
          <w:szCs w:val="32"/>
          <w:u w:val="single"/>
          <w:rtl/>
          <w:lang w:bidi="ar-DZ"/>
        </w:rPr>
        <w:t xml:space="preserve"> </w:t>
      </w:r>
    </w:p>
    <w:p w:rsidR="002054DC" w:rsidRDefault="002217D6" w:rsidP="002217D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2054DC">
        <w:rPr>
          <w:rFonts w:ascii="Sakkal Majalla" w:hAnsi="Sakkal Majalla" w:cs="Sakkal Majalla" w:hint="cs"/>
          <w:sz w:val="32"/>
          <w:szCs w:val="32"/>
          <w:rtl/>
          <w:lang w:bidi="ar-DZ"/>
        </w:rPr>
        <w:t xml:space="preserve">أنشئت هذه الوكالة بموجب المرسوم الرئاسي رقم 04/13 المؤرخ في 22 يناير 2004 كهيأة ذات طابع خاص تعمل تحت وصاية وزير التشغيل والتضامن الوطني </w:t>
      </w:r>
      <w:r>
        <w:rPr>
          <w:rFonts w:ascii="Sakkal Majalla" w:hAnsi="Sakkal Majalla" w:cs="Sakkal Majalla" w:hint="cs"/>
          <w:sz w:val="32"/>
          <w:szCs w:val="32"/>
          <w:rtl/>
          <w:lang w:bidi="ar-DZ"/>
        </w:rPr>
        <w:t>.</w:t>
      </w:r>
    </w:p>
    <w:p w:rsidR="002054DC" w:rsidRDefault="002217D6" w:rsidP="002217D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2054DC">
        <w:rPr>
          <w:rFonts w:ascii="Sakkal Majalla" w:hAnsi="Sakkal Majalla" w:cs="Sakkal Majalla" w:hint="cs"/>
          <w:sz w:val="32"/>
          <w:szCs w:val="32"/>
          <w:rtl/>
          <w:lang w:bidi="ar-DZ"/>
        </w:rPr>
        <w:t>أما الهدف من إنشائها</w:t>
      </w:r>
      <w:r w:rsidR="00F82943">
        <w:rPr>
          <w:rFonts w:ascii="Sakkal Majalla" w:hAnsi="Sakkal Majalla" w:cs="Sakkal Majalla" w:hint="cs"/>
          <w:sz w:val="32"/>
          <w:szCs w:val="32"/>
          <w:rtl/>
          <w:lang w:bidi="ar-DZ"/>
        </w:rPr>
        <w:t>،</w:t>
      </w:r>
      <w:r w:rsidR="002054DC">
        <w:rPr>
          <w:rFonts w:ascii="Sakkal Majalla" w:hAnsi="Sakkal Majalla" w:cs="Sakkal Majalla" w:hint="cs"/>
          <w:sz w:val="32"/>
          <w:szCs w:val="32"/>
          <w:rtl/>
          <w:lang w:bidi="ar-DZ"/>
        </w:rPr>
        <w:t xml:space="preserve"> فيتمثل في الإدماج الاقتصادي والاجتماعي </w:t>
      </w:r>
      <w:r w:rsidR="00F82943">
        <w:rPr>
          <w:rFonts w:ascii="Sakkal Majalla" w:hAnsi="Sakkal Majalla" w:cs="Sakkal Majalla" w:hint="cs"/>
          <w:sz w:val="32"/>
          <w:szCs w:val="32"/>
          <w:rtl/>
          <w:lang w:bidi="ar-DZ"/>
        </w:rPr>
        <w:t>للمواطنين</w:t>
      </w:r>
      <w:r w:rsidR="002054DC">
        <w:rPr>
          <w:rFonts w:ascii="Sakkal Majalla" w:hAnsi="Sakkal Majalla" w:cs="Sakkal Majalla" w:hint="cs"/>
          <w:sz w:val="32"/>
          <w:szCs w:val="32"/>
          <w:rtl/>
          <w:lang w:bidi="ar-DZ"/>
        </w:rPr>
        <w:t xml:space="preserve"> </w:t>
      </w:r>
      <w:r w:rsidR="00F82943">
        <w:rPr>
          <w:rFonts w:ascii="Sakkal Majalla" w:hAnsi="Sakkal Majalla" w:cs="Sakkal Majalla" w:hint="cs"/>
          <w:sz w:val="32"/>
          <w:szCs w:val="32"/>
          <w:rtl/>
          <w:lang w:bidi="ar-DZ"/>
        </w:rPr>
        <w:t>المستفيدي</w:t>
      </w:r>
      <w:r w:rsidR="00F82943">
        <w:rPr>
          <w:rFonts w:ascii="Sakkal Majalla" w:hAnsi="Sakkal Majalla" w:cs="Sakkal Majalla" w:hint="eastAsia"/>
          <w:sz w:val="32"/>
          <w:szCs w:val="32"/>
          <w:rtl/>
          <w:lang w:bidi="ar-DZ"/>
        </w:rPr>
        <w:t>ن</w:t>
      </w:r>
      <w:r w:rsidR="002054DC">
        <w:rPr>
          <w:rFonts w:ascii="Sakkal Majalla" w:hAnsi="Sakkal Majalla" w:cs="Sakkal Majalla" w:hint="cs"/>
          <w:sz w:val="32"/>
          <w:szCs w:val="32"/>
          <w:rtl/>
          <w:lang w:bidi="ar-DZ"/>
        </w:rPr>
        <w:t xml:space="preserve"> والمتمثلين في الفئات بدون </w:t>
      </w:r>
      <w:proofErr w:type="gramStart"/>
      <w:r w:rsidR="002054DC">
        <w:rPr>
          <w:rFonts w:ascii="Sakkal Majalla" w:hAnsi="Sakkal Majalla" w:cs="Sakkal Majalla" w:hint="cs"/>
          <w:sz w:val="32"/>
          <w:szCs w:val="32"/>
          <w:rtl/>
          <w:lang w:bidi="ar-DZ"/>
        </w:rPr>
        <w:t xml:space="preserve">دخل </w:t>
      </w:r>
      <w:r w:rsidR="00F82943">
        <w:rPr>
          <w:rFonts w:ascii="Sakkal Majalla" w:hAnsi="Sakkal Majalla" w:cs="Sakkal Majalla" w:hint="cs"/>
          <w:sz w:val="32"/>
          <w:szCs w:val="32"/>
          <w:rtl/>
          <w:lang w:bidi="ar-DZ"/>
        </w:rPr>
        <w:t>،</w:t>
      </w:r>
      <w:proofErr w:type="gramEnd"/>
      <w:r w:rsidR="002054DC">
        <w:rPr>
          <w:rFonts w:ascii="Sakkal Majalla" w:hAnsi="Sakkal Majalla" w:cs="Sakkal Majalla" w:hint="cs"/>
          <w:sz w:val="32"/>
          <w:szCs w:val="32"/>
          <w:rtl/>
          <w:lang w:bidi="ar-DZ"/>
        </w:rPr>
        <w:t>أو ذوي الدخل الضعيف غير المستقر</w:t>
      </w:r>
      <w:r w:rsidR="00F82943">
        <w:rPr>
          <w:rFonts w:ascii="Sakkal Majalla" w:hAnsi="Sakkal Majalla" w:cs="Sakkal Majalla" w:hint="cs"/>
          <w:sz w:val="32"/>
          <w:szCs w:val="32"/>
          <w:rtl/>
          <w:lang w:bidi="ar-DZ"/>
        </w:rPr>
        <w:t xml:space="preserve"> </w:t>
      </w:r>
      <w:r w:rsidR="002054DC">
        <w:rPr>
          <w:rFonts w:ascii="Sakkal Majalla" w:hAnsi="Sakkal Majalla" w:cs="Sakkal Majalla" w:hint="cs"/>
          <w:sz w:val="32"/>
          <w:szCs w:val="32"/>
          <w:rtl/>
          <w:lang w:bidi="ar-DZ"/>
        </w:rPr>
        <w:t xml:space="preserve">عبر إحداث الأنشطة المنتجة للسلع والخدمات ،حيث يبدأ الحد الأدنى للقرض من 50.000 دج </w:t>
      </w:r>
      <w:r w:rsidR="00F82943">
        <w:rPr>
          <w:rFonts w:ascii="Sakkal Majalla" w:hAnsi="Sakkal Majalla" w:cs="Sakkal Majalla" w:hint="cs"/>
          <w:sz w:val="32"/>
          <w:szCs w:val="32"/>
          <w:rtl/>
          <w:lang w:bidi="ar-DZ"/>
        </w:rPr>
        <w:t>،</w:t>
      </w:r>
      <w:r w:rsidR="002054DC">
        <w:rPr>
          <w:rFonts w:ascii="Sakkal Majalla" w:hAnsi="Sakkal Majalla" w:cs="Sakkal Majalla" w:hint="cs"/>
          <w:sz w:val="32"/>
          <w:szCs w:val="32"/>
          <w:rtl/>
          <w:lang w:bidi="ar-DZ"/>
        </w:rPr>
        <w:t xml:space="preserve">فوكالة القرض المصغر تعد من أدوات السياسة العمومية الرامية لترقية التشغيل الذاتي لمختلف الفئات الاجتماعية </w:t>
      </w:r>
      <w:r w:rsidR="00F82943">
        <w:rPr>
          <w:rFonts w:ascii="Sakkal Majalla" w:hAnsi="Sakkal Majalla" w:cs="Sakkal Majalla" w:hint="cs"/>
          <w:sz w:val="32"/>
          <w:szCs w:val="32"/>
          <w:rtl/>
          <w:lang w:bidi="ar-DZ"/>
        </w:rPr>
        <w:t>،</w:t>
      </w:r>
      <w:r w:rsidR="002054DC">
        <w:rPr>
          <w:rFonts w:ascii="Sakkal Majalla" w:hAnsi="Sakkal Majalla" w:cs="Sakkal Majalla" w:hint="cs"/>
          <w:sz w:val="32"/>
          <w:szCs w:val="32"/>
          <w:rtl/>
          <w:lang w:bidi="ar-DZ"/>
        </w:rPr>
        <w:t xml:space="preserve">وهذا يهدف أساسا التخفيف من حدة البطالة و الفقر وتحمل بعض الأهداف الاقتصادية والاجتماعية التي تسعى الوكالة لتحقيقها </w:t>
      </w:r>
      <w:r>
        <w:rPr>
          <w:rFonts w:ascii="Sakkal Majalla" w:hAnsi="Sakkal Majalla" w:cs="Sakkal Majalla" w:hint="cs"/>
          <w:sz w:val="32"/>
          <w:szCs w:val="32"/>
          <w:rtl/>
          <w:lang w:bidi="ar-DZ"/>
        </w:rPr>
        <w:t>ومنها:</w:t>
      </w:r>
    </w:p>
    <w:p w:rsidR="002054DC" w:rsidRDefault="002054DC" w:rsidP="002054DC">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تحقيق الاندماج الاجتماعي والاقتصادي عن طريق خلق </w:t>
      </w:r>
      <w:proofErr w:type="gramStart"/>
      <w:r>
        <w:rPr>
          <w:rFonts w:ascii="Sakkal Majalla" w:hAnsi="Sakkal Majalla" w:cs="Sakkal Majalla" w:hint="cs"/>
          <w:sz w:val="32"/>
          <w:szCs w:val="32"/>
          <w:rtl/>
          <w:lang w:bidi="ar-DZ"/>
        </w:rPr>
        <w:t>عدد</w:t>
      </w:r>
      <w:proofErr w:type="gramEnd"/>
      <w:r>
        <w:rPr>
          <w:rFonts w:ascii="Sakkal Majalla" w:hAnsi="Sakkal Majalla" w:cs="Sakkal Majalla" w:hint="cs"/>
          <w:sz w:val="32"/>
          <w:szCs w:val="32"/>
          <w:rtl/>
          <w:lang w:bidi="ar-DZ"/>
        </w:rPr>
        <w:t xml:space="preserve"> كبير من النشاطات </w:t>
      </w:r>
    </w:p>
    <w:p w:rsidR="002054DC" w:rsidRDefault="002054DC" w:rsidP="002054DC">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lastRenderedPageBreak/>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بعث روح المبادرة وترقية روح </w:t>
      </w:r>
      <w:proofErr w:type="spellStart"/>
      <w:r>
        <w:rPr>
          <w:rFonts w:ascii="Sakkal Majalla" w:hAnsi="Sakkal Majalla" w:cs="Sakkal Majalla" w:hint="cs"/>
          <w:sz w:val="32"/>
          <w:szCs w:val="32"/>
          <w:rtl/>
          <w:lang w:bidi="ar-DZ"/>
        </w:rPr>
        <w:t>المقاولاتية</w:t>
      </w:r>
      <w:proofErr w:type="spellEnd"/>
      <w:r>
        <w:rPr>
          <w:rFonts w:ascii="Sakkal Majalla" w:hAnsi="Sakkal Majalla" w:cs="Sakkal Majalla" w:hint="cs"/>
          <w:sz w:val="32"/>
          <w:szCs w:val="32"/>
          <w:rtl/>
          <w:lang w:bidi="ar-DZ"/>
        </w:rPr>
        <w:t xml:space="preserve"> </w:t>
      </w:r>
    </w:p>
    <w:p w:rsidR="002054DC" w:rsidRDefault="002054DC" w:rsidP="002054DC">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خلق صيغ تمويلية واحتياجات بعض الفئات التي لا يمكنها الحصول على قروض بنكية .</w:t>
      </w:r>
    </w:p>
    <w:p w:rsidR="002054DC" w:rsidRDefault="002054DC" w:rsidP="002054DC">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محاربة التهميش والاقصاء من الدعم والتوجيه المعنوي من طرف الأعوان العامليين .</w:t>
      </w:r>
    </w:p>
    <w:p w:rsidR="002054DC" w:rsidRDefault="002054DC" w:rsidP="002054DC">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ترقية صيغ التمويل بدون </w:t>
      </w:r>
      <w:proofErr w:type="gramStart"/>
      <w:r>
        <w:rPr>
          <w:rFonts w:ascii="Sakkal Majalla" w:hAnsi="Sakkal Majalla" w:cs="Sakkal Majalla" w:hint="cs"/>
          <w:sz w:val="32"/>
          <w:szCs w:val="32"/>
          <w:rtl/>
          <w:lang w:bidi="ar-DZ"/>
        </w:rPr>
        <w:t>فوائد .</w:t>
      </w:r>
      <w:proofErr w:type="gramEnd"/>
    </w:p>
    <w:p w:rsidR="002054DC" w:rsidRDefault="002054DC" w:rsidP="002054DC">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خلق أنشطة اقتصادية صغيرة تتماشى </w:t>
      </w:r>
      <w:r w:rsidR="00F82943">
        <w:rPr>
          <w:rFonts w:ascii="Sakkal Majalla" w:hAnsi="Sakkal Majalla" w:cs="Sakkal Majalla" w:hint="cs"/>
          <w:sz w:val="32"/>
          <w:szCs w:val="32"/>
          <w:rtl/>
          <w:lang w:bidi="ar-DZ"/>
        </w:rPr>
        <w:t>واحتياجا</w:t>
      </w:r>
      <w:r w:rsidR="00F82943">
        <w:rPr>
          <w:rFonts w:ascii="Sakkal Majalla" w:hAnsi="Sakkal Majalla" w:cs="Sakkal Majalla" w:hint="eastAsia"/>
          <w:sz w:val="32"/>
          <w:szCs w:val="32"/>
          <w:rtl/>
          <w:lang w:bidi="ar-DZ"/>
        </w:rPr>
        <w:t>ت</w:t>
      </w:r>
      <w:r>
        <w:rPr>
          <w:rFonts w:ascii="Sakkal Majalla" w:hAnsi="Sakkal Majalla" w:cs="Sakkal Majalla" w:hint="cs"/>
          <w:sz w:val="32"/>
          <w:szCs w:val="32"/>
          <w:rtl/>
          <w:lang w:bidi="ar-DZ"/>
        </w:rPr>
        <w:t xml:space="preserve"> ورغبات جميع الفئات </w:t>
      </w:r>
      <w:proofErr w:type="gramStart"/>
      <w:r>
        <w:rPr>
          <w:rFonts w:ascii="Sakkal Majalla" w:hAnsi="Sakkal Majalla" w:cs="Sakkal Majalla" w:hint="cs"/>
          <w:sz w:val="32"/>
          <w:szCs w:val="32"/>
          <w:rtl/>
          <w:lang w:bidi="ar-DZ"/>
        </w:rPr>
        <w:t>الاجتماعية .</w:t>
      </w:r>
      <w:proofErr w:type="gramEnd"/>
    </w:p>
    <w:tbl>
      <w:tblPr>
        <w:tblStyle w:val="Grilledutableau"/>
        <w:bidiVisual/>
        <w:tblW w:w="0" w:type="auto"/>
        <w:tblInd w:w="-319" w:type="dxa"/>
        <w:tblLook w:val="04A0" w:firstRow="1" w:lastRow="0" w:firstColumn="1" w:lastColumn="0" w:noHBand="0" w:noVBand="1"/>
      </w:tblPr>
      <w:tblGrid>
        <w:gridCol w:w="1418"/>
        <w:gridCol w:w="2268"/>
        <w:gridCol w:w="2268"/>
        <w:gridCol w:w="2126"/>
        <w:gridCol w:w="2093"/>
      </w:tblGrid>
      <w:tr w:rsidR="00F82943" w:rsidTr="007F6C76">
        <w:tc>
          <w:tcPr>
            <w:tcW w:w="1418" w:type="dxa"/>
          </w:tcPr>
          <w:p w:rsidR="00F82943" w:rsidRPr="007F6C76" w:rsidRDefault="00F82943" w:rsidP="007F6C76">
            <w:pPr>
              <w:bidi/>
              <w:jc w:val="center"/>
              <w:rPr>
                <w:rFonts w:ascii="Sakkal Majalla" w:hAnsi="Sakkal Majalla" w:cs="Sakkal Majalla" w:hint="cs"/>
                <w:b/>
                <w:bCs/>
                <w:i/>
                <w:iCs/>
                <w:sz w:val="28"/>
                <w:szCs w:val="28"/>
                <w:rtl/>
                <w:lang w:bidi="ar-DZ"/>
              </w:rPr>
            </w:pPr>
            <w:r w:rsidRPr="007F6C76">
              <w:rPr>
                <w:rFonts w:ascii="Sakkal Majalla" w:hAnsi="Sakkal Majalla" w:cs="Sakkal Majalla" w:hint="cs"/>
                <w:b/>
                <w:bCs/>
                <w:i/>
                <w:iCs/>
                <w:sz w:val="28"/>
                <w:szCs w:val="28"/>
                <w:rtl/>
                <w:lang w:bidi="ar-DZ"/>
              </w:rPr>
              <w:t>نوع التمويل</w:t>
            </w:r>
          </w:p>
        </w:tc>
        <w:tc>
          <w:tcPr>
            <w:tcW w:w="2268" w:type="dxa"/>
          </w:tcPr>
          <w:p w:rsidR="00F82943" w:rsidRPr="007F6C76" w:rsidRDefault="00F82943" w:rsidP="007F6C76">
            <w:pPr>
              <w:bidi/>
              <w:jc w:val="center"/>
              <w:rPr>
                <w:rFonts w:ascii="Sakkal Majalla" w:hAnsi="Sakkal Majalla" w:cs="Sakkal Majalla" w:hint="cs"/>
                <w:b/>
                <w:bCs/>
                <w:i/>
                <w:iCs/>
                <w:sz w:val="28"/>
                <w:szCs w:val="28"/>
                <w:rtl/>
                <w:lang w:bidi="ar-DZ"/>
              </w:rPr>
            </w:pPr>
            <w:proofErr w:type="gramStart"/>
            <w:r w:rsidRPr="007F6C76">
              <w:rPr>
                <w:rFonts w:ascii="Sakkal Majalla" w:hAnsi="Sakkal Majalla" w:cs="Sakkal Majalla" w:hint="cs"/>
                <w:b/>
                <w:bCs/>
                <w:i/>
                <w:iCs/>
                <w:sz w:val="28"/>
                <w:szCs w:val="28"/>
                <w:rtl/>
                <w:lang w:bidi="ar-DZ"/>
              </w:rPr>
              <w:t>مبلغ</w:t>
            </w:r>
            <w:proofErr w:type="gramEnd"/>
            <w:r w:rsidRPr="007F6C76">
              <w:rPr>
                <w:rFonts w:ascii="Sakkal Majalla" w:hAnsi="Sakkal Majalla" w:cs="Sakkal Majalla" w:hint="cs"/>
                <w:b/>
                <w:bCs/>
                <w:i/>
                <w:iCs/>
                <w:sz w:val="28"/>
                <w:szCs w:val="28"/>
                <w:rtl/>
                <w:lang w:bidi="ar-DZ"/>
              </w:rPr>
              <w:t xml:space="preserve"> القرض</w:t>
            </w:r>
          </w:p>
        </w:tc>
        <w:tc>
          <w:tcPr>
            <w:tcW w:w="2268" w:type="dxa"/>
          </w:tcPr>
          <w:p w:rsidR="00F82943" w:rsidRPr="007F6C76" w:rsidRDefault="00F82943" w:rsidP="007F6C76">
            <w:pPr>
              <w:bidi/>
              <w:jc w:val="center"/>
              <w:rPr>
                <w:rFonts w:ascii="Sakkal Majalla" w:hAnsi="Sakkal Majalla" w:cs="Sakkal Majalla" w:hint="cs"/>
                <w:b/>
                <w:bCs/>
                <w:i/>
                <w:iCs/>
                <w:sz w:val="28"/>
                <w:szCs w:val="28"/>
                <w:rtl/>
                <w:lang w:bidi="ar-DZ"/>
              </w:rPr>
            </w:pPr>
            <w:proofErr w:type="gramStart"/>
            <w:r w:rsidRPr="007F6C76">
              <w:rPr>
                <w:rFonts w:ascii="Sakkal Majalla" w:hAnsi="Sakkal Majalla" w:cs="Sakkal Majalla" w:hint="cs"/>
                <w:b/>
                <w:bCs/>
                <w:i/>
                <w:iCs/>
                <w:sz w:val="28"/>
                <w:szCs w:val="28"/>
                <w:rtl/>
                <w:lang w:bidi="ar-DZ"/>
              </w:rPr>
              <w:t>مساهمة</w:t>
            </w:r>
            <w:proofErr w:type="gramEnd"/>
            <w:r w:rsidRPr="007F6C76">
              <w:rPr>
                <w:rFonts w:ascii="Sakkal Majalla" w:hAnsi="Sakkal Majalla" w:cs="Sakkal Majalla" w:hint="cs"/>
                <w:b/>
                <w:bCs/>
                <w:i/>
                <w:iCs/>
                <w:sz w:val="28"/>
                <w:szCs w:val="28"/>
                <w:rtl/>
                <w:lang w:bidi="ar-DZ"/>
              </w:rPr>
              <w:t xml:space="preserve"> المستفيد</w:t>
            </w:r>
          </w:p>
        </w:tc>
        <w:tc>
          <w:tcPr>
            <w:tcW w:w="2126" w:type="dxa"/>
          </w:tcPr>
          <w:p w:rsidR="00F82943" w:rsidRPr="007F6C76" w:rsidRDefault="00F82943" w:rsidP="007F6C76">
            <w:pPr>
              <w:bidi/>
              <w:jc w:val="center"/>
              <w:rPr>
                <w:rFonts w:ascii="Sakkal Majalla" w:hAnsi="Sakkal Majalla" w:cs="Sakkal Majalla" w:hint="cs"/>
                <w:b/>
                <w:bCs/>
                <w:i/>
                <w:iCs/>
                <w:sz w:val="28"/>
                <w:szCs w:val="28"/>
                <w:rtl/>
                <w:lang w:bidi="ar-DZ"/>
              </w:rPr>
            </w:pPr>
            <w:proofErr w:type="gramStart"/>
            <w:r w:rsidRPr="007F6C76">
              <w:rPr>
                <w:rFonts w:ascii="Sakkal Majalla" w:hAnsi="Sakkal Majalla" w:cs="Sakkal Majalla" w:hint="cs"/>
                <w:b/>
                <w:bCs/>
                <w:i/>
                <w:iCs/>
                <w:sz w:val="28"/>
                <w:szCs w:val="28"/>
                <w:rtl/>
                <w:lang w:bidi="ar-DZ"/>
              </w:rPr>
              <w:t>مساهمة</w:t>
            </w:r>
            <w:proofErr w:type="gramEnd"/>
            <w:r w:rsidRPr="007F6C76">
              <w:rPr>
                <w:rFonts w:ascii="Sakkal Majalla" w:hAnsi="Sakkal Majalla" w:cs="Sakkal Majalla" w:hint="cs"/>
                <w:b/>
                <w:bCs/>
                <w:i/>
                <w:iCs/>
                <w:sz w:val="28"/>
                <w:szCs w:val="28"/>
                <w:rtl/>
                <w:lang w:bidi="ar-DZ"/>
              </w:rPr>
              <w:t xml:space="preserve"> الوكالة</w:t>
            </w:r>
          </w:p>
        </w:tc>
        <w:tc>
          <w:tcPr>
            <w:tcW w:w="2093" w:type="dxa"/>
          </w:tcPr>
          <w:p w:rsidR="00F82943" w:rsidRPr="007F6C76" w:rsidRDefault="00F82943" w:rsidP="007F6C76">
            <w:pPr>
              <w:bidi/>
              <w:jc w:val="center"/>
              <w:rPr>
                <w:rFonts w:ascii="Sakkal Majalla" w:hAnsi="Sakkal Majalla" w:cs="Sakkal Majalla" w:hint="cs"/>
                <w:b/>
                <w:bCs/>
                <w:i/>
                <w:iCs/>
                <w:sz w:val="28"/>
                <w:szCs w:val="28"/>
                <w:rtl/>
                <w:lang w:bidi="ar-DZ"/>
              </w:rPr>
            </w:pPr>
            <w:proofErr w:type="gramStart"/>
            <w:r w:rsidRPr="007F6C76">
              <w:rPr>
                <w:rFonts w:ascii="Sakkal Majalla" w:hAnsi="Sakkal Majalla" w:cs="Sakkal Majalla" w:hint="cs"/>
                <w:b/>
                <w:bCs/>
                <w:i/>
                <w:iCs/>
                <w:sz w:val="28"/>
                <w:szCs w:val="28"/>
                <w:rtl/>
                <w:lang w:bidi="ar-DZ"/>
              </w:rPr>
              <w:t>مساهمة</w:t>
            </w:r>
            <w:proofErr w:type="gramEnd"/>
            <w:r w:rsidRPr="007F6C76">
              <w:rPr>
                <w:rFonts w:ascii="Sakkal Majalla" w:hAnsi="Sakkal Majalla" w:cs="Sakkal Majalla" w:hint="cs"/>
                <w:b/>
                <w:bCs/>
                <w:i/>
                <w:iCs/>
                <w:sz w:val="28"/>
                <w:szCs w:val="28"/>
                <w:rtl/>
                <w:lang w:bidi="ar-DZ"/>
              </w:rPr>
              <w:t xml:space="preserve"> البنك</w:t>
            </w:r>
          </w:p>
        </w:tc>
      </w:tr>
      <w:tr w:rsidR="00F82943" w:rsidTr="007F6C76">
        <w:tc>
          <w:tcPr>
            <w:tcW w:w="1418" w:type="dxa"/>
          </w:tcPr>
          <w:p w:rsidR="00F82943" w:rsidRDefault="00F82943" w:rsidP="0024278D">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ثنائي </w:t>
            </w:r>
          </w:p>
        </w:tc>
        <w:tc>
          <w:tcPr>
            <w:tcW w:w="2268"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40.000دج</w:t>
            </w:r>
          </w:p>
        </w:tc>
        <w:tc>
          <w:tcPr>
            <w:tcW w:w="2268" w:type="dxa"/>
          </w:tcPr>
          <w:p w:rsidR="00F82943" w:rsidRDefault="00F82943" w:rsidP="007F6C76">
            <w:pPr>
              <w:bidi/>
              <w:jc w:val="center"/>
              <w:rPr>
                <w:rFonts w:ascii="Sakkal Majalla" w:hAnsi="Sakkal Majalla" w:cs="Sakkal Majalla"/>
                <w:sz w:val="28"/>
                <w:szCs w:val="28"/>
                <w:lang w:bidi="ar-DZ"/>
              </w:rPr>
            </w:pPr>
            <w:r>
              <w:rPr>
                <w:rFonts w:ascii="Sakkal Majalla" w:hAnsi="Sakkal Majalla" w:cs="Sakkal Majalla" w:hint="cs"/>
                <w:sz w:val="28"/>
                <w:szCs w:val="28"/>
                <w:rtl/>
                <w:lang w:bidi="ar-DZ"/>
              </w:rPr>
              <w:t>10</w:t>
            </w:r>
            <w:r>
              <w:rPr>
                <w:rFonts w:ascii="Sakkal Majalla" w:hAnsi="Sakkal Majalla" w:cs="Sakkal Majalla"/>
                <w:sz w:val="28"/>
                <w:szCs w:val="28"/>
                <w:lang w:bidi="ar-DZ"/>
              </w:rPr>
              <w:t>%</w:t>
            </w:r>
          </w:p>
        </w:tc>
        <w:tc>
          <w:tcPr>
            <w:tcW w:w="2126"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90 </w:t>
            </w:r>
            <w:r>
              <w:rPr>
                <w:rFonts w:ascii="Sakkal Majalla" w:hAnsi="Sakkal Majalla" w:cs="Sakkal Majalla"/>
                <w:sz w:val="28"/>
                <w:szCs w:val="28"/>
                <w:lang w:bidi="ar-DZ"/>
              </w:rPr>
              <w:t>%</w:t>
            </w:r>
          </w:p>
        </w:tc>
        <w:tc>
          <w:tcPr>
            <w:tcW w:w="2093" w:type="dxa"/>
          </w:tcPr>
          <w:p w:rsidR="00F82943" w:rsidRDefault="00F82943" w:rsidP="007F6C76">
            <w:pPr>
              <w:bidi/>
              <w:jc w:val="center"/>
              <w:rPr>
                <w:rFonts w:ascii="Sakkal Majalla" w:hAnsi="Sakkal Majalla" w:cs="Sakkal Majalla" w:hint="cs"/>
                <w:sz w:val="28"/>
                <w:szCs w:val="28"/>
                <w:rtl/>
                <w:lang w:bidi="ar-DZ"/>
              </w:rPr>
            </w:pPr>
          </w:p>
        </w:tc>
      </w:tr>
      <w:tr w:rsidR="00F82943" w:rsidTr="007F6C76">
        <w:tc>
          <w:tcPr>
            <w:tcW w:w="1418" w:type="dxa"/>
          </w:tcPr>
          <w:p w:rsidR="00F82943" w:rsidRDefault="00F82943" w:rsidP="0024278D">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ثنائي </w:t>
            </w:r>
          </w:p>
        </w:tc>
        <w:tc>
          <w:tcPr>
            <w:tcW w:w="2268"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100.000دج</w:t>
            </w:r>
          </w:p>
        </w:tc>
        <w:tc>
          <w:tcPr>
            <w:tcW w:w="2268"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0 </w:t>
            </w:r>
            <w:r>
              <w:rPr>
                <w:rFonts w:ascii="Sakkal Majalla" w:hAnsi="Sakkal Majalla" w:cs="Sakkal Majalla"/>
                <w:sz w:val="28"/>
                <w:szCs w:val="28"/>
                <w:lang w:bidi="ar-DZ"/>
              </w:rPr>
              <w:t>%</w:t>
            </w:r>
          </w:p>
        </w:tc>
        <w:tc>
          <w:tcPr>
            <w:tcW w:w="2126"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100 </w:t>
            </w:r>
            <w:r>
              <w:rPr>
                <w:rFonts w:ascii="Sakkal Majalla" w:hAnsi="Sakkal Majalla" w:cs="Sakkal Majalla"/>
                <w:sz w:val="28"/>
                <w:szCs w:val="28"/>
                <w:lang w:bidi="ar-DZ"/>
              </w:rPr>
              <w:t>%</w:t>
            </w:r>
          </w:p>
        </w:tc>
        <w:tc>
          <w:tcPr>
            <w:tcW w:w="2093" w:type="dxa"/>
          </w:tcPr>
          <w:p w:rsidR="00F82943" w:rsidRDefault="00F82943" w:rsidP="007F6C76">
            <w:pPr>
              <w:bidi/>
              <w:jc w:val="center"/>
              <w:rPr>
                <w:rFonts w:ascii="Sakkal Majalla" w:hAnsi="Sakkal Majalla" w:cs="Sakkal Majalla" w:hint="cs"/>
                <w:sz w:val="28"/>
                <w:szCs w:val="28"/>
                <w:rtl/>
                <w:lang w:bidi="ar-DZ"/>
              </w:rPr>
            </w:pPr>
          </w:p>
        </w:tc>
      </w:tr>
      <w:tr w:rsidR="00F82943" w:rsidTr="007F6C76">
        <w:tc>
          <w:tcPr>
            <w:tcW w:w="1418" w:type="dxa"/>
          </w:tcPr>
          <w:p w:rsidR="00F82943" w:rsidRDefault="00F82943" w:rsidP="0024278D">
            <w:pPr>
              <w:bidi/>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ثلاثي </w:t>
            </w:r>
          </w:p>
        </w:tc>
        <w:tc>
          <w:tcPr>
            <w:tcW w:w="2268"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مليون دج</w:t>
            </w:r>
          </w:p>
        </w:tc>
        <w:tc>
          <w:tcPr>
            <w:tcW w:w="2268"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1</w:t>
            </w:r>
            <w:r>
              <w:rPr>
                <w:rFonts w:ascii="Sakkal Majalla" w:hAnsi="Sakkal Majalla" w:cs="Sakkal Majalla"/>
                <w:sz w:val="28"/>
                <w:szCs w:val="28"/>
                <w:lang w:bidi="ar-DZ"/>
              </w:rPr>
              <w:t>%</w:t>
            </w:r>
          </w:p>
        </w:tc>
        <w:tc>
          <w:tcPr>
            <w:tcW w:w="2126" w:type="dxa"/>
          </w:tcPr>
          <w:p w:rsidR="00F82943" w:rsidRDefault="00F82943" w:rsidP="007F6C76">
            <w:pPr>
              <w:bidi/>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29 </w:t>
            </w:r>
            <w:r>
              <w:rPr>
                <w:rFonts w:ascii="Sakkal Majalla" w:hAnsi="Sakkal Majalla" w:cs="Sakkal Majalla"/>
                <w:sz w:val="28"/>
                <w:szCs w:val="28"/>
                <w:lang w:bidi="ar-DZ"/>
              </w:rPr>
              <w:t>%</w:t>
            </w:r>
          </w:p>
        </w:tc>
        <w:tc>
          <w:tcPr>
            <w:tcW w:w="2093" w:type="dxa"/>
          </w:tcPr>
          <w:p w:rsidR="00F82943" w:rsidRDefault="00F82943" w:rsidP="007F6C76">
            <w:pPr>
              <w:bidi/>
              <w:jc w:val="center"/>
              <w:rPr>
                <w:rFonts w:ascii="Sakkal Majalla" w:hAnsi="Sakkal Majalla" w:cs="Sakkal Majalla"/>
                <w:sz w:val="28"/>
                <w:szCs w:val="28"/>
                <w:lang w:bidi="ar-DZ"/>
              </w:rPr>
            </w:pPr>
            <w:proofErr w:type="gramStart"/>
            <w:r>
              <w:rPr>
                <w:rFonts w:ascii="Sakkal Majalla" w:hAnsi="Sakkal Majalla" w:cs="Sakkal Majalla" w:hint="cs"/>
                <w:sz w:val="28"/>
                <w:szCs w:val="28"/>
                <w:rtl/>
                <w:lang w:bidi="ar-DZ"/>
              </w:rPr>
              <w:t>بفوائد</w:t>
            </w:r>
            <w:proofErr w:type="gramEnd"/>
            <w:r>
              <w:rPr>
                <w:rFonts w:ascii="Sakkal Majalla" w:hAnsi="Sakkal Majalla" w:cs="Sakkal Majalla" w:hint="cs"/>
                <w:sz w:val="28"/>
                <w:szCs w:val="28"/>
                <w:rtl/>
                <w:lang w:bidi="ar-DZ"/>
              </w:rPr>
              <w:t xml:space="preserve"> مخفضة بنسب 80-95 </w:t>
            </w:r>
            <w:r>
              <w:rPr>
                <w:rFonts w:ascii="Sakkal Majalla" w:hAnsi="Sakkal Majalla" w:cs="Sakkal Majalla"/>
                <w:sz w:val="28"/>
                <w:szCs w:val="28"/>
                <w:lang w:bidi="ar-DZ"/>
              </w:rPr>
              <w:t>%</w:t>
            </w:r>
          </w:p>
        </w:tc>
      </w:tr>
    </w:tbl>
    <w:p w:rsidR="002054DC" w:rsidRPr="007F6C76" w:rsidRDefault="00E37D14" w:rsidP="007F6C76">
      <w:pPr>
        <w:bidi/>
        <w:spacing w:line="240" w:lineRule="auto"/>
        <w:jc w:val="center"/>
        <w:rPr>
          <w:rFonts w:ascii="Sakkal Majalla" w:hAnsi="Sakkal Majalla" w:cs="Sakkal Majalla" w:hint="cs"/>
          <w:b/>
          <w:bCs/>
          <w:sz w:val="24"/>
          <w:szCs w:val="24"/>
          <w:rtl/>
          <w:lang w:bidi="ar-DZ"/>
        </w:rPr>
      </w:pPr>
      <w:r w:rsidRPr="007F6C76">
        <w:rPr>
          <w:rFonts w:ascii="Sakkal Majalla" w:hAnsi="Sakkal Majalla" w:cs="Sakkal Majalla" w:hint="cs"/>
          <w:b/>
          <w:bCs/>
          <w:sz w:val="24"/>
          <w:szCs w:val="24"/>
          <w:rtl/>
          <w:lang w:bidi="ar-DZ"/>
        </w:rPr>
        <w:t xml:space="preserve">الجدول يوضح </w:t>
      </w:r>
      <w:proofErr w:type="gramStart"/>
      <w:r w:rsidRPr="007F6C76">
        <w:rPr>
          <w:rFonts w:ascii="Sakkal Majalla" w:hAnsi="Sakkal Majalla" w:cs="Sakkal Majalla" w:hint="cs"/>
          <w:b/>
          <w:bCs/>
          <w:sz w:val="24"/>
          <w:szCs w:val="24"/>
          <w:rtl/>
          <w:lang w:bidi="ar-DZ"/>
        </w:rPr>
        <w:t>صيغ</w:t>
      </w:r>
      <w:proofErr w:type="gramEnd"/>
      <w:r w:rsidRPr="007F6C76">
        <w:rPr>
          <w:rFonts w:ascii="Sakkal Majalla" w:hAnsi="Sakkal Majalla" w:cs="Sakkal Majalla" w:hint="cs"/>
          <w:b/>
          <w:bCs/>
          <w:sz w:val="24"/>
          <w:szCs w:val="24"/>
          <w:rtl/>
          <w:lang w:bidi="ar-DZ"/>
        </w:rPr>
        <w:t xml:space="preserve"> التمويل المتاحة لدى الوكالة الوطنية لتسيير القرض المصغر</w:t>
      </w:r>
    </w:p>
    <w:p w:rsidR="00E37D14" w:rsidRPr="007F6C76" w:rsidRDefault="00E37D14" w:rsidP="007F6C76">
      <w:pPr>
        <w:bidi/>
        <w:spacing w:line="240" w:lineRule="auto"/>
        <w:jc w:val="center"/>
        <w:rPr>
          <w:rFonts w:ascii="Sakkal Majalla" w:hAnsi="Sakkal Majalla" w:cs="Sakkal Majalla" w:hint="cs"/>
          <w:b/>
          <w:bCs/>
          <w:sz w:val="24"/>
          <w:szCs w:val="24"/>
          <w:rtl/>
          <w:lang w:bidi="ar-DZ"/>
        </w:rPr>
      </w:pPr>
      <w:r w:rsidRPr="007F6C76">
        <w:rPr>
          <w:rFonts w:ascii="Sakkal Majalla" w:hAnsi="Sakkal Majalla" w:cs="Sakkal Majalla" w:hint="cs"/>
          <w:b/>
          <w:bCs/>
          <w:sz w:val="24"/>
          <w:szCs w:val="24"/>
          <w:rtl/>
          <w:lang w:bidi="ar-DZ"/>
        </w:rPr>
        <w:t xml:space="preserve">المصدر: </w:t>
      </w:r>
      <w:proofErr w:type="gramStart"/>
      <w:r w:rsidRPr="007F6C76">
        <w:rPr>
          <w:rFonts w:ascii="Sakkal Majalla" w:hAnsi="Sakkal Majalla" w:cs="Sakkal Majalla" w:hint="cs"/>
          <w:b/>
          <w:bCs/>
          <w:sz w:val="24"/>
          <w:szCs w:val="24"/>
          <w:rtl/>
          <w:lang w:bidi="ar-DZ"/>
        </w:rPr>
        <w:t>موقع</w:t>
      </w:r>
      <w:proofErr w:type="gramEnd"/>
      <w:r w:rsidRPr="007F6C76">
        <w:rPr>
          <w:rFonts w:ascii="Sakkal Majalla" w:hAnsi="Sakkal Majalla" w:cs="Sakkal Majalla" w:hint="cs"/>
          <w:b/>
          <w:bCs/>
          <w:sz w:val="24"/>
          <w:szCs w:val="24"/>
          <w:rtl/>
          <w:lang w:bidi="ar-DZ"/>
        </w:rPr>
        <w:t xml:space="preserve"> الوكالة الوطنية لتسيير القرض المصغر</w:t>
      </w:r>
    </w:p>
    <w:p w:rsidR="00E37D14" w:rsidRPr="007F6C76" w:rsidRDefault="00E37D14" w:rsidP="00E37D14">
      <w:pPr>
        <w:pStyle w:val="Paragraphedeliste"/>
        <w:numPr>
          <w:ilvl w:val="0"/>
          <w:numId w:val="1"/>
        </w:numPr>
        <w:bidi/>
        <w:rPr>
          <w:rFonts w:ascii="Sakkal Majalla" w:hAnsi="Sakkal Majalla" w:cs="Sakkal Majalla" w:hint="cs"/>
          <w:b/>
          <w:bCs/>
          <w:sz w:val="32"/>
          <w:szCs w:val="32"/>
          <w:lang w:bidi="ar-DZ"/>
        </w:rPr>
      </w:pPr>
      <w:r w:rsidRPr="007F6C76">
        <w:rPr>
          <w:rFonts w:ascii="Sakkal Majalla" w:hAnsi="Sakkal Majalla" w:cs="Sakkal Majalla" w:hint="cs"/>
          <w:b/>
          <w:bCs/>
          <w:sz w:val="32"/>
          <w:szCs w:val="32"/>
          <w:rtl/>
          <w:lang w:bidi="ar-DZ"/>
        </w:rPr>
        <w:t>الصندوق الوطني للتأمين على البطالة :</w:t>
      </w:r>
    </w:p>
    <w:p w:rsidR="00E37D14" w:rsidRDefault="007F6C76" w:rsidP="007F6C76">
      <w:pPr>
        <w:bidi/>
        <w:spacing w:line="240" w:lineRule="auto"/>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E37D14">
        <w:rPr>
          <w:rFonts w:ascii="Sakkal Majalla" w:hAnsi="Sakkal Majalla" w:cs="Sakkal Majalla" w:hint="cs"/>
          <w:sz w:val="32"/>
          <w:szCs w:val="32"/>
          <w:rtl/>
          <w:lang w:bidi="ar-DZ"/>
        </w:rPr>
        <w:t>لقد نتج عن الاصلاحات التي مست المؤسسة الاقتصادية العمومية تسريحا للعمال مما أدى إلى الزيادة في نسبة البطالة وألزم هذا الحكومة على تبني آليات من شأنها التقليل من الظاهرة ،وتم إنشاء الصندوق الوطني للتأمين على البطالة بموجب المرسوم التشريعي 94/11 المؤرخ في 26 مايو 1994 فيما حدد المرسوم التنفيذي 94/188 القانون الأساسي لهذا الصندوق ،ويهدف الجهاز إلى ترقية التشغيل الذاتي وخلق مناصب للشغل ويخص الفئة من 30-50 سنة أما مهامها فتتمثل :</w:t>
      </w:r>
    </w:p>
    <w:p w:rsidR="00E37D14" w:rsidRDefault="00E37D14" w:rsidP="007F6C76">
      <w:pPr>
        <w:bidi/>
        <w:spacing w:line="240" w:lineRule="auto"/>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المساعدة على البحث عن الشغل </w:t>
      </w:r>
    </w:p>
    <w:p w:rsidR="00E37D14" w:rsidRDefault="00E37D14" w:rsidP="007F6C76">
      <w:pPr>
        <w:bidi/>
        <w:spacing w:line="240" w:lineRule="auto"/>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دعم العمل الحر</w:t>
      </w:r>
    </w:p>
    <w:p w:rsidR="00E37D14" w:rsidRDefault="00E37D14" w:rsidP="007F6C76">
      <w:pPr>
        <w:bidi/>
        <w:spacing w:line="240" w:lineRule="auto"/>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التكوين </w:t>
      </w:r>
      <w:proofErr w:type="gramStart"/>
      <w:r>
        <w:rPr>
          <w:rFonts w:ascii="Sakkal Majalla" w:hAnsi="Sakkal Majalla" w:cs="Sakkal Majalla" w:hint="cs"/>
          <w:sz w:val="32"/>
          <w:szCs w:val="32"/>
          <w:rtl/>
          <w:lang w:bidi="ar-DZ"/>
        </w:rPr>
        <w:t>وإعادة</w:t>
      </w:r>
      <w:proofErr w:type="gramEnd"/>
      <w:r>
        <w:rPr>
          <w:rFonts w:ascii="Sakkal Majalla" w:hAnsi="Sakkal Majalla" w:cs="Sakkal Majalla" w:hint="cs"/>
          <w:sz w:val="32"/>
          <w:szCs w:val="32"/>
          <w:rtl/>
          <w:lang w:bidi="ar-DZ"/>
        </w:rPr>
        <w:t xml:space="preserve"> التأهيل </w:t>
      </w:r>
    </w:p>
    <w:p w:rsidR="00E37D14" w:rsidRPr="007F6C76" w:rsidRDefault="00E37D14" w:rsidP="00E37D14">
      <w:pPr>
        <w:bidi/>
        <w:rPr>
          <w:rFonts w:ascii="Sakkal Majalla" w:hAnsi="Sakkal Majalla" w:cs="Sakkal Majalla" w:hint="cs"/>
          <w:b/>
          <w:bCs/>
          <w:sz w:val="32"/>
          <w:szCs w:val="32"/>
          <w:rtl/>
          <w:lang w:bidi="ar-DZ"/>
        </w:rPr>
      </w:pPr>
      <w:r>
        <w:rPr>
          <w:rFonts w:ascii="Sakkal Majalla" w:hAnsi="Sakkal Majalla" w:cs="Sakkal Majalla" w:hint="cs"/>
          <w:sz w:val="32"/>
          <w:szCs w:val="32"/>
          <w:rtl/>
          <w:lang w:bidi="ar-DZ"/>
        </w:rPr>
        <w:t>4</w:t>
      </w:r>
      <w:r w:rsidRPr="007F6C76">
        <w:rPr>
          <w:rFonts w:ascii="Sakkal Majalla" w:hAnsi="Sakkal Majalla" w:cs="Sakkal Majalla" w:hint="cs"/>
          <w:b/>
          <w:bCs/>
          <w:sz w:val="32"/>
          <w:szCs w:val="32"/>
          <w:rtl/>
          <w:lang w:bidi="ar-DZ"/>
        </w:rPr>
        <w:t xml:space="preserve">- دار </w:t>
      </w:r>
      <w:proofErr w:type="spellStart"/>
      <w:r w:rsidRPr="007F6C76">
        <w:rPr>
          <w:rFonts w:ascii="Sakkal Majalla" w:hAnsi="Sakkal Majalla" w:cs="Sakkal Majalla" w:hint="cs"/>
          <w:b/>
          <w:bCs/>
          <w:sz w:val="32"/>
          <w:szCs w:val="32"/>
          <w:rtl/>
          <w:lang w:bidi="ar-DZ"/>
        </w:rPr>
        <w:t>المقاولاتية</w:t>
      </w:r>
      <w:proofErr w:type="spellEnd"/>
      <w:r w:rsidRPr="007F6C76">
        <w:rPr>
          <w:rFonts w:ascii="Sakkal Majalla" w:hAnsi="Sakkal Majalla" w:cs="Sakkal Majalla" w:hint="cs"/>
          <w:b/>
          <w:bCs/>
          <w:sz w:val="32"/>
          <w:szCs w:val="32"/>
          <w:rtl/>
          <w:lang w:bidi="ar-DZ"/>
        </w:rPr>
        <w:t xml:space="preserve"> :</w:t>
      </w:r>
    </w:p>
    <w:p w:rsidR="00E37D14" w:rsidRDefault="00E37D14" w:rsidP="007F6C76">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7F6C76">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 هي مكان </w:t>
      </w:r>
      <w:r w:rsidR="00B349F2">
        <w:rPr>
          <w:rFonts w:ascii="Sakkal Majalla" w:hAnsi="Sakkal Majalla" w:cs="Sakkal Majalla" w:hint="cs"/>
          <w:sz w:val="32"/>
          <w:szCs w:val="32"/>
          <w:rtl/>
          <w:lang w:bidi="ar-DZ"/>
        </w:rPr>
        <w:t>لاستقبال</w:t>
      </w:r>
      <w:r>
        <w:rPr>
          <w:rFonts w:ascii="Sakkal Majalla" w:hAnsi="Sakkal Majalla" w:cs="Sakkal Majalla" w:hint="cs"/>
          <w:sz w:val="32"/>
          <w:szCs w:val="32"/>
          <w:rtl/>
          <w:lang w:bidi="ar-DZ"/>
        </w:rPr>
        <w:t xml:space="preserve"> وإعلام وتوجيه ودعم الطلبة </w:t>
      </w:r>
      <w:r w:rsidR="00B349F2">
        <w:rPr>
          <w:rFonts w:ascii="Sakkal Majalla" w:hAnsi="Sakkal Majalla" w:cs="Sakkal Majalla" w:hint="cs"/>
          <w:sz w:val="32"/>
          <w:szCs w:val="32"/>
          <w:rtl/>
          <w:lang w:bidi="ar-DZ"/>
        </w:rPr>
        <w:t xml:space="preserve">من حملة الأفكار والمشاريع فهي هيكل يقوم بمهمة دعم وترقية روح المبادرة وايقاظ القيم الجوهرية والمهارات اللازمة لدى مقاولي المستقبل التي تتضمن استدامة ونجاح المؤسسات وتضمن من خلال أنشطنها الترابط بين عالم المعرفة وعالم الاقتصاد ،فهي همزة وصل بين الجامعة والوكالة الوطنية لدعم وتطوير </w:t>
      </w:r>
      <w:proofErr w:type="spellStart"/>
      <w:r w:rsidR="00B349F2">
        <w:rPr>
          <w:rFonts w:ascii="Sakkal Majalla" w:hAnsi="Sakkal Majalla" w:cs="Sakkal Majalla" w:hint="cs"/>
          <w:sz w:val="32"/>
          <w:szCs w:val="32"/>
          <w:rtl/>
          <w:lang w:bidi="ar-DZ"/>
        </w:rPr>
        <w:t>المقاولاتية</w:t>
      </w:r>
      <w:proofErr w:type="spellEnd"/>
      <w:r w:rsidR="00B349F2">
        <w:rPr>
          <w:rFonts w:ascii="Sakkal Majalla" w:hAnsi="Sakkal Majalla" w:cs="Sakkal Majalla" w:hint="cs"/>
          <w:sz w:val="32"/>
          <w:szCs w:val="32"/>
          <w:rtl/>
          <w:lang w:bidi="ar-DZ"/>
        </w:rPr>
        <w:t xml:space="preserve"> ،حيث تنشأ بموجب اتفاقية تمضي من الطرفين كما أنها تساهم في </w:t>
      </w:r>
      <w:r w:rsidR="00B349F2">
        <w:rPr>
          <w:rFonts w:ascii="Sakkal Majalla" w:hAnsi="Sakkal Majalla" w:cs="Sakkal Majalla" w:hint="cs"/>
          <w:sz w:val="32"/>
          <w:szCs w:val="32"/>
          <w:rtl/>
          <w:lang w:bidi="ar-DZ"/>
        </w:rPr>
        <w:lastRenderedPageBreak/>
        <w:t xml:space="preserve">نشر الثقافة </w:t>
      </w:r>
      <w:proofErr w:type="spellStart"/>
      <w:r w:rsidR="00B349F2">
        <w:rPr>
          <w:rFonts w:ascii="Sakkal Majalla" w:hAnsi="Sakkal Majalla" w:cs="Sakkal Majalla" w:hint="cs"/>
          <w:sz w:val="32"/>
          <w:szCs w:val="32"/>
          <w:rtl/>
          <w:lang w:bidi="ar-DZ"/>
        </w:rPr>
        <w:t>المقاولاتية</w:t>
      </w:r>
      <w:proofErr w:type="spellEnd"/>
      <w:r w:rsidR="00B349F2">
        <w:rPr>
          <w:rFonts w:ascii="Sakkal Majalla" w:hAnsi="Sakkal Majalla" w:cs="Sakkal Majalla" w:hint="cs"/>
          <w:sz w:val="32"/>
          <w:szCs w:val="32"/>
          <w:rtl/>
          <w:lang w:bidi="ar-DZ"/>
        </w:rPr>
        <w:t xml:space="preserve"> والفكر </w:t>
      </w:r>
      <w:proofErr w:type="spellStart"/>
      <w:r w:rsidR="00B349F2">
        <w:rPr>
          <w:rFonts w:ascii="Sakkal Majalla" w:hAnsi="Sakkal Majalla" w:cs="Sakkal Majalla" w:hint="cs"/>
          <w:sz w:val="32"/>
          <w:szCs w:val="32"/>
          <w:rtl/>
          <w:lang w:bidi="ar-DZ"/>
        </w:rPr>
        <w:t>المقاولاتي</w:t>
      </w:r>
      <w:proofErr w:type="spellEnd"/>
      <w:r w:rsidR="00B349F2">
        <w:rPr>
          <w:rFonts w:ascii="Sakkal Majalla" w:hAnsi="Sakkal Majalla" w:cs="Sakkal Majalla" w:hint="cs"/>
          <w:sz w:val="32"/>
          <w:szCs w:val="32"/>
          <w:rtl/>
          <w:lang w:bidi="ar-DZ"/>
        </w:rPr>
        <w:t xml:space="preserve"> لدى الشباب الجامعي ،وهي من الأدوات الهامة لتمكين الطلبة الجامعيين من حملة الأفكار والمشاريع من تجسيدها على أرض الواقع في شكل مؤسسة مصغرة بإضافة إلى تشجيع الابتكار والإبداع لدى الطلبة .</w:t>
      </w:r>
    </w:p>
    <w:p w:rsidR="00B349F2" w:rsidRDefault="00B349F2" w:rsidP="00B349F2">
      <w:pPr>
        <w:pStyle w:val="Paragraphedeliste"/>
        <w:numPr>
          <w:ilvl w:val="0"/>
          <w:numId w:val="1"/>
        </w:numPr>
        <w:bidi/>
        <w:rPr>
          <w:rFonts w:ascii="Sakkal Majalla" w:hAnsi="Sakkal Majalla" w:cs="Sakkal Majalla" w:hint="cs"/>
          <w:sz w:val="32"/>
          <w:szCs w:val="32"/>
          <w:lang w:bidi="ar-DZ"/>
        </w:rPr>
      </w:pPr>
      <w:r w:rsidRPr="007F6C76">
        <w:rPr>
          <w:rFonts w:ascii="Sakkal Majalla" w:hAnsi="Sakkal Majalla" w:cs="Sakkal Majalla" w:hint="cs"/>
          <w:b/>
          <w:bCs/>
          <w:sz w:val="32"/>
          <w:szCs w:val="32"/>
          <w:rtl/>
          <w:lang w:bidi="ar-DZ"/>
        </w:rPr>
        <w:t xml:space="preserve">حاضنات </w:t>
      </w:r>
      <w:proofErr w:type="gramStart"/>
      <w:r w:rsidRPr="007F6C76">
        <w:rPr>
          <w:rFonts w:ascii="Sakkal Majalla" w:hAnsi="Sakkal Majalla" w:cs="Sakkal Majalla" w:hint="cs"/>
          <w:b/>
          <w:bCs/>
          <w:sz w:val="32"/>
          <w:szCs w:val="32"/>
          <w:rtl/>
          <w:lang w:bidi="ar-DZ"/>
        </w:rPr>
        <w:t>الأعمال</w:t>
      </w:r>
      <w:r>
        <w:rPr>
          <w:rFonts w:ascii="Sakkal Majalla" w:hAnsi="Sakkal Majalla" w:cs="Sakkal Majalla" w:hint="cs"/>
          <w:sz w:val="32"/>
          <w:szCs w:val="32"/>
          <w:rtl/>
          <w:lang w:bidi="ar-DZ"/>
        </w:rPr>
        <w:t xml:space="preserve"> :</w:t>
      </w:r>
      <w:proofErr w:type="gramEnd"/>
    </w:p>
    <w:p w:rsidR="00B349F2" w:rsidRDefault="007F6C76"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w:t>
      </w:r>
      <w:r w:rsidR="00B349F2">
        <w:rPr>
          <w:rFonts w:ascii="Sakkal Majalla" w:hAnsi="Sakkal Majalla" w:cs="Sakkal Majalla" w:hint="cs"/>
          <w:sz w:val="32"/>
          <w:szCs w:val="32"/>
          <w:rtl/>
          <w:lang w:bidi="ar-DZ"/>
        </w:rPr>
        <w:t xml:space="preserve">تعتبر حاضنات الأعمال من هيئات الدعم التي تسعى إلى مرافقة حملة الأفكار والمشاريع والمؤسسات المصغرة والمؤسسات الناشئة </w:t>
      </w:r>
      <w:r w:rsidR="00DF2A2B">
        <w:rPr>
          <w:rFonts w:ascii="Sakkal Majalla" w:hAnsi="Sakkal Majalla" w:cs="Sakkal Majalla" w:hint="cs"/>
          <w:sz w:val="32"/>
          <w:szCs w:val="32"/>
          <w:rtl/>
          <w:lang w:bidi="ar-DZ"/>
        </w:rPr>
        <w:t xml:space="preserve">،وتعتبر الولايات المتحدة الأمريكية رائدة في هذا المجال فقد شهدت أول حاضنة أعمال سنة 1959 بينما في الجزائر فقد ظهرت حاضنات الأعمال بمسمى المشاتل ،حيث تضمن المرسوم التنفيذي رقم 03/78 القانون الأساسي لمشاتل المؤسسات وجاء في المادة 2 من المرسوم أن المشاتل تكون في أحد الأشكال التالية: </w:t>
      </w:r>
    </w:p>
    <w:p w:rsidR="00DF2A2B" w:rsidRDefault="00DF2A2B"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المحضنة :هيكل دعم يتكفل بحاملي المشاريع في قطاع الخدمات .</w:t>
      </w:r>
    </w:p>
    <w:p w:rsidR="00DF2A2B" w:rsidRDefault="00DF2A2B"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ورشة </w:t>
      </w:r>
      <w:proofErr w:type="gramStart"/>
      <w:r>
        <w:rPr>
          <w:rFonts w:ascii="Sakkal Majalla" w:hAnsi="Sakkal Majalla" w:cs="Sakkal Majalla" w:hint="cs"/>
          <w:sz w:val="32"/>
          <w:szCs w:val="32"/>
          <w:rtl/>
          <w:lang w:bidi="ar-DZ"/>
        </w:rPr>
        <w:t>الربط :</w:t>
      </w:r>
      <w:proofErr w:type="gramEnd"/>
      <w:r>
        <w:rPr>
          <w:rFonts w:ascii="Sakkal Majalla" w:hAnsi="Sakkal Majalla" w:cs="Sakkal Majalla" w:hint="cs"/>
          <w:sz w:val="32"/>
          <w:szCs w:val="32"/>
          <w:rtl/>
          <w:lang w:bidi="ar-DZ"/>
        </w:rPr>
        <w:t>هيكل دعم يتكفل بحاملي المشاريع في قطاع الصناعة الصغيرة والمهن الحرفية .</w:t>
      </w:r>
    </w:p>
    <w:p w:rsidR="00DF2A2B" w:rsidRDefault="00DF2A2B"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نزل </w:t>
      </w:r>
      <w:proofErr w:type="gramStart"/>
      <w:r>
        <w:rPr>
          <w:rFonts w:ascii="Sakkal Majalla" w:hAnsi="Sakkal Majalla" w:cs="Sakkal Majalla" w:hint="cs"/>
          <w:sz w:val="32"/>
          <w:szCs w:val="32"/>
          <w:rtl/>
          <w:lang w:bidi="ar-DZ"/>
        </w:rPr>
        <w:t>المؤسسات :</w:t>
      </w:r>
      <w:proofErr w:type="gramEnd"/>
      <w:r>
        <w:rPr>
          <w:rFonts w:ascii="Sakkal Majalla" w:hAnsi="Sakkal Majalla" w:cs="Sakkal Majalla" w:hint="cs"/>
          <w:sz w:val="32"/>
          <w:szCs w:val="32"/>
          <w:rtl/>
          <w:lang w:bidi="ar-DZ"/>
        </w:rPr>
        <w:t>هيكل دعم يتكفل بحاملي المشاريع المنتمين إلى ميدان البحث .</w:t>
      </w:r>
    </w:p>
    <w:p w:rsidR="00DF2A2B" w:rsidRDefault="00DF2A2B"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أما مهامها فتتمثل في: تشجيع لبروز المشاريع المبتكرة ،تقديم الدعم لمنشئ المؤسسات </w:t>
      </w:r>
      <w:proofErr w:type="spellStart"/>
      <w:r>
        <w:rPr>
          <w:rFonts w:ascii="Sakkal Majalla" w:hAnsi="Sakkal Majalla" w:cs="Sakkal Majalla" w:hint="cs"/>
          <w:sz w:val="32"/>
          <w:szCs w:val="32"/>
          <w:rtl/>
          <w:lang w:bidi="ar-DZ"/>
        </w:rPr>
        <w:t>الجدد،ضمان</w:t>
      </w:r>
      <w:proofErr w:type="spellEnd"/>
      <w:r>
        <w:rPr>
          <w:rFonts w:ascii="Sakkal Majalla" w:hAnsi="Sakkal Majalla" w:cs="Sakkal Majalla" w:hint="cs"/>
          <w:sz w:val="32"/>
          <w:szCs w:val="32"/>
          <w:rtl/>
          <w:lang w:bidi="ar-DZ"/>
        </w:rPr>
        <w:t xml:space="preserve"> ديمومة المؤسسات المرافقة ،تشجيع المؤسسات على </w:t>
      </w:r>
      <w:proofErr w:type="spellStart"/>
      <w:r>
        <w:rPr>
          <w:rFonts w:ascii="Sakkal Majalla" w:hAnsi="Sakkal Majalla" w:cs="Sakkal Majalla" w:hint="cs"/>
          <w:sz w:val="32"/>
          <w:szCs w:val="32"/>
          <w:rtl/>
          <w:lang w:bidi="ar-DZ"/>
        </w:rPr>
        <w:t>تنضيم</w:t>
      </w:r>
      <w:proofErr w:type="spellEnd"/>
      <w:r>
        <w:rPr>
          <w:rFonts w:ascii="Sakkal Majalla" w:hAnsi="Sakkal Majalla" w:cs="Sakkal Majalla" w:hint="cs"/>
          <w:sz w:val="32"/>
          <w:szCs w:val="32"/>
          <w:rtl/>
          <w:lang w:bidi="ar-DZ"/>
        </w:rPr>
        <w:t xml:space="preserve"> أفضل .</w:t>
      </w:r>
    </w:p>
    <w:p w:rsidR="00DF2A2B" w:rsidRDefault="00DF2A2B"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وفي إطار الاستراتيجية الجديدة لتطوير المقاولاتية فقد تم تكييف مهام حاضنات الأعمال على النحو التالي:</w:t>
      </w:r>
    </w:p>
    <w:p w:rsidR="00DF2A2B" w:rsidRDefault="00DF2A2B"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sidR="007F6C76">
        <w:rPr>
          <w:rFonts w:ascii="Sakkal Majalla" w:hAnsi="Sakkal Majalla" w:cs="Sakkal Majalla" w:hint="cs"/>
          <w:sz w:val="32"/>
          <w:szCs w:val="32"/>
          <w:rtl/>
          <w:lang w:bidi="ar-DZ"/>
        </w:rPr>
        <w:t xml:space="preserve">التمكين من مختلف مصادر التمويل مثل </w:t>
      </w:r>
      <w:proofErr w:type="gramStart"/>
      <w:r w:rsidR="007F6C76">
        <w:rPr>
          <w:rFonts w:ascii="Sakkal Majalla" w:hAnsi="Sakkal Majalla" w:cs="Sakkal Majalla" w:hint="cs"/>
          <w:sz w:val="32"/>
          <w:szCs w:val="32"/>
          <w:rtl/>
          <w:lang w:bidi="ar-DZ"/>
        </w:rPr>
        <w:t>رأس</w:t>
      </w:r>
      <w:proofErr w:type="gramEnd"/>
      <w:r w:rsidR="007F6C76">
        <w:rPr>
          <w:rFonts w:ascii="Sakkal Majalla" w:hAnsi="Sakkal Majalla" w:cs="Sakkal Majalla" w:hint="cs"/>
          <w:sz w:val="32"/>
          <w:szCs w:val="32"/>
          <w:rtl/>
          <w:lang w:bidi="ar-DZ"/>
        </w:rPr>
        <w:t xml:space="preserve"> المال المخاطر، حيث يدرس القائمون على هذه الحاضنات الجدوى الاقتصادية لتلك الأفكار </w:t>
      </w:r>
    </w:p>
    <w:p w:rsidR="007F6C76" w:rsidRDefault="007F6C76"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تسهيل الخدمات </w:t>
      </w:r>
      <w:proofErr w:type="gramStart"/>
      <w:r>
        <w:rPr>
          <w:rFonts w:ascii="Sakkal Majalla" w:hAnsi="Sakkal Majalla" w:cs="Sakkal Majalla" w:hint="cs"/>
          <w:sz w:val="32"/>
          <w:szCs w:val="32"/>
          <w:rtl/>
          <w:lang w:bidi="ar-DZ"/>
        </w:rPr>
        <w:t>القانونية</w:t>
      </w:r>
      <w:proofErr w:type="gramEnd"/>
      <w:r>
        <w:rPr>
          <w:rFonts w:ascii="Sakkal Majalla" w:hAnsi="Sakkal Majalla" w:cs="Sakkal Majalla" w:hint="cs"/>
          <w:sz w:val="32"/>
          <w:szCs w:val="32"/>
          <w:rtl/>
          <w:lang w:bidi="ar-DZ"/>
        </w:rPr>
        <w:t xml:space="preserve"> المتمثلة في الحصول على التراخيص اللازمة والحماية الفكرية </w:t>
      </w:r>
    </w:p>
    <w:p w:rsidR="007F6C76" w:rsidRDefault="007F6C76"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تقديم خدمات إدارية وتكوينية وتقنية وكذا خدمات التخطيط الاستراتيجي والتسويقي ،كما توفر البنية التحتية من مباني ومعامل وتقنيات الاتصال.</w:t>
      </w:r>
    </w:p>
    <w:p w:rsidR="007F6C76" w:rsidRPr="00B349F2" w:rsidRDefault="007F6C76" w:rsidP="007F6C76">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w:t>
      </w:r>
      <w:r w:rsidR="0067701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عقد الندوات والورشات العمل مع المقاولين وحملة الأفكار </w:t>
      </w:r>
      <w:proofErr w:type="spellStart"/>
      <w:r>
        <w:rPr>
          <w:rFonts w:ascii="Sakkal Majalla" w:hAnsi="Sakkal Majalla" w:cs="Sakkal Majalla" w:hint="cs"/>
          <w:sz w:val="32"/>
          <w:szCs w:val="32"/>
          <w:rtl/>
          <w:lang w:bidi="ar-DZ"/>
        </w:rPr>
        <w:t>المقاولاتية</w:t>
      </w:r>
      <w:proofErr w:type="spellEnd"/>
      <w:r>
        <w:rPr>
          <w:rFonts w:ascii="Sakkal Majalla" w:hAnsi="Sakkal Majalla" w:cs="Sakkal Majalla" w:hint="cs"/>
          <w:sz w:val="32"/>
          <w:szCs w:val="32"/>
          <w:rtl/>
          <w:lang w:bidi="ar-DZ"/>
        </w:rPr>
        <w:t xml:space="preserve"> .</w:t>
      </w:r>
    </w:p>
    <w:p w:rsidR="002054DC" w:rsidRPr="002054DC" w:rsidRDefault="002054DC" w:rsidP="002054DC">
      <w:pPr>
        <w:bidi/>
        <w:rPr>
          <w:rFonts w:ascii="Sakkal Majalla" w:hAnsi="Sakkal Majalla" w:cs="Sakkal Majalla" w:hint="cs"/>
          <w:sz w:val="32"/>
          <w:szCs w:val="32"/>
          <w:rtl/>
          <w:lang w:bidi="ar-DZ"/>
        </w:rPr>
      </w:pPr>
    </w:p>
    <w:sectPr w:rsidR="002054DC" w:rsidRPr="002054DC" w:rsidSect="009635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14DD8"/>
    <w:multiLevelType w:val="hybridMultilevel"/>
    <w:tmpl w:val="04D4B764"/>
    <w:lvl w:ilvl="0" w:tplc="E8EE72B8">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9B"/>
    <w:rsid w:val="000B7460"/>
    <w:rsid w:val="00177A28"/>
    <w:rsid w:val="002054DC"/>
    <w:rsid w:val="002217D6"/>
    <w:rsid w:val="00677013"/>
    <w:rsid w:val="00695468"/>
    <w:rsid w:val="007267D3"/>
    <w:rsid w:val="00730219"/>
    <w:rsid w:val="007F6C76"/>
    <w:rsid w:val="0096359B"/>
    <w:rsid w:val="009B150D"/>
    <w:rsid w:val="009D78BB"/>
    <w:rsid w:val="00A6238B"/>
    <w:rsid w:val="00B349F2"/>
    <w:rsid w:val="00B63960"/>
    <w:rsid w:val="00DF2A2B"/>
    <w:rsid w:val="00E37D14"/>
    <w:rsid w:val="00F82943"/>
    <w:rsid w:val="00FB48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5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3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77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5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3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77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955</Words>
  <Characters>5257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MiloudiUniv20</dc:creator>
  <cp:lastModifiedBy>MiloudiUniv20</cp:lastModifiedBy>
  <cp:revision>10</cp:revision>
  <dcterms:created xsi:type="dcterms:W3CDTF">2026-04-14T11:59:00Z</dcterms:created>
  <dcterms:modified xsi:type="dcterms:W3CDTF">2026-04-14T15:04:00Z</dcterms:modified>
</cp:coreProperties>
</file>